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95" w:tblpY="-171"/>
        <w:tblW w:w="16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00"/>
        <w:gridCol w:w="3780"/>
        <w:gridCol w:w="5135"/>
      </w:tblGrid>
      <w:tr w:rsidR="00617360" w14:paraId="222E4D76" w14:textId="77777777" w:rsidTr="00617360">
        <w:trPr>
          <w:trHeight w:val="288"/>
        </w:trPr>
        <w:tc>
          <w:tcPr>
            <w:tcW w:w="3685" w:type="dxa"/>
            <w:vAlign w:val="center"/>
          </w:tcPr>
          <w:p w14:paraId="7BD79DB5" w14:textId="4D4727A9" w:rsidR="00617360" w:rsidRPr="00CF0F91" w:rsidRDefault="00617360" w:rsidP="00617360">
            <w:pPr>
              <w:rPr>
                <w:rFonts w:ascii="Arial" w:hAnsi="Arial" w:cs="Arial"/>
                <w:b/>
              </w:rPr>
            </w:pPr>
            <w:r w:rsidRPr="00A55080">
              <w:rPr>
                <w:rFonts w:ascii="Arial" w:hAnsi="Arial" w:cs="Arial"/>
                <w:b/>
              </w:rPr>
              <w:t>Vessel’s Name:</w:t>
            </w:r>
            <w:r w:rsidR="00CF0F91">
              <w:rPr>
                <w:rFonts w:ascii="Arial" w:hAnsi="Arial" w:cs="Arial"/>
                <w:b/>
              </w:rPr>
              <w:t xml:space="preserve"> </w:t>
            </w:r>
            <w:r w:rsidR="00EC4BE4" w:rsidRPr="00EC4BE4">
              <w:rPr>
                <w:rFonts w:ascii="Arial" w:hAnsi="Arial" w:cs="Arial"/>
                <w:i/>
                <w:u w:val="single"/>
              </w:rPr>
              <w:t xml:space="preserve"> M/T Bahama Blue</w:t>
            </w:r>
          </w:p>
        </w:tc>
        <w:tc>
          <w:tcPr>
            <w:tcW w:w="3600" w:type="dxa"/>
            <w:vAlign w:val="center"/>
          </w:tcPr>
          <w:p w14:paraId="7C2D49C4" w14:textId="39BD9778" w:rsidR="00617360" w:rsidRPr="00617360" w:rsidRDefault="00617360" w:rsidP="00617360">
            <w:pPr>
              <w:rPr>
                <w:rFonts w:ascii="Arial" w:hAnsi="Arial" w:cs="Arial"/>
              </w:rPr>
            </w:pPr>
            <w:r w:rsidRPr="00A55080">
              <w:rPr>
                <w:rFonts w:ascii="Arial" w:hAnsi="Arial" w:cs="Arial"/>
                <w:b/>
              </w:rPr>
              <w:t>Date Samples Taken: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F7F9F">
              <w:rPr>
                <w:rFonts w:ascii="Arial" w:hAnsi="Arial" w:cs="Arial"/>
                <w:i/>
                <w:u w:val="single"/>
              </w:rPr>
              <w:t>17</w:t>
            </w:r>
            <w:r w:rsidR="00596C8E">
              <w:rPr>
                <w:rFonts w:ascii="Arial" w:hAnsi="Arial" w:cs="Arial"/>
                <w:i/>
                <w:u w:val="single"/>
              </w:rPr>
              <w:t>/</w:t>
            </w:r>
            <w:r w:rsidR="00A27FE9">
              <w:rPr>
                <w:rFonts w:ascii="Arial" w:hAnsi="Arial" w:cs="Arial"/>
                <w:i/>
                <w:u w:val="single"/>
              </w:rPr>
              <w:t>0</w:t>
            </w:r>
            <w:r w:rsidR="001D2E73">
              <w:rPr>
                <w:rFonts w:ascii="Arial" w:hAnsi="Arial" w:cs="Arial"/>
                <w:i/>
                <w:u w:val="single"/>
              </w:rPr>
              <w:t>2</w:t>
            </w:r>
            <w:r w:rsidR="00EC4BE4" w:rsidRPr="00EC4BE4">
              <w:rPr>
                <w:rFonts w:ascii="Arial" w:hAnsi="Arial" w:cs="Arial"/>
                <w:i/>
                <w:u w:val="single"/>
              </w:rPr>
              <w:t>/202</w:t>
            </w:r>
            <w:r w:rsidR="00596C8E">
              <w:rPr>
                <w:rFonts w:ascii="Arial" w:hAnsi="Arial" w:cs="Arial"/>
                <w:i/>
                <w:u w:val="single"/>
              </w:rPr>
              <w:t>1</w:t>
            </w:r>
          </w:p>
        </w:tc>
        <w:tc>
          <w:tcPr>
            <w:tcW w:w="3780" w:type="dxa"/>
            <w:vAlign w:val="center"/>
          </w:tcPr>
          <w:p w14:paraId="256DC53A" w14:textId="088D7063" w:rsidR="00617360" w:rsidRPr="00617360" w:rsidRDefault="00617360" w:rsidP="00617360">
            <w:pPr>
              <w:rPr>
                <w:rFonts w:ascii="Arial" w:hAnsi="Arial" w:cs="Arial"/>
                <w:u w:val="single"/>
              </w:rPr>
            </w:pPr>
            <w:r w:rsidRPr="00A55080">
              <w:rPr>
                <w:rFonts w:ascii="Arial" w:hAnsi="Arial" w:cs="Arial"/>
                <w:b/>
              </w:rPr>
              <w:t>Date Samples Landed: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96C8E">
              <w:rPr>
                <w:rFonts w:ascii="Arial" w:hAnsi="Arial" w:cs="Arial"/>
                <w:i/>
                <w:u w:val="single"/>
              </w:rPr>
              <w:t>1</w:t>
            </w:r>
            <w:r w:rsidR="007F7F9F">
              <w:rPr>
                <w:rFonts w:ascii="Arial" w:hAnsi="Arial" w:cs="Arial"/>
                <w:i/>
                <w:u w:val="single"/>
              </w:rPr>
              <w:t>7</w:t>
            </w:r>
            <w:bookmarkStart w:id="0" w:name="_GoBack"/>
            <w:bookmarkEnd w:id="0"/>
            <w:r w:rsidR="00596C8E">
              <w:rPr>
                <w:rFonts w:ascii="Arial" w:hAnsi="Arial" w:cs="Arial"/>
                <w:i/>
                <w:u w:val="single"/>
              </w:rPr>
              <w:t>/</w:t>
            </w:r>
            <w:r w:rsidR="00A27FE9">
              <w:rPr>
                <w:rFonts w:ascii="Arial" w:hAnsi="Arial" w:cs="Arial"/>
                <w:i/>
                <w:u w:val="single"/>
              </w:rPr>
              <w:t>0</w:t>
            </w:r>
            <w:r w:rsidR="001D2E73">
              <w:rPr>
                <w:rFonts w:ascii="Arial" w:hAnsi="Arial" w:cs="Arial"/>
                <w:i/>
                <w:u w:val="single"/>
              </w:rPr>
              <w:t>2</w:t>
            </w:r>
            <w:r w:rsidR="00EC4BE4" w:rsidRPr="00EC4BE4">
              <w:rPr>
                <w:rFonts w:ascii="Arial" w:hAnsi="Arial" w:cs="Arial"/>
                <w:i/>
                <w:u w:val="single"/>
              </w:rPr>
              <w:t>/202</w:t>
            </w:r>
            <w:r w:rsidR="00596C8E">
              <w:rPr>
                <w:rFonts w:ascii="Arial" w:hAnsi="Arial" w:cs="Arial"/>
                <w:i/>
                <w:u w:val="single"/>
              </w:rPr>
              <w:t>1</w:t>
            </w:r>
          </w:p>
        </w:tc>
        <w:tc>
          <w:tcPr>
            <w:tcW w:w="5135" w:type="dxa"/>
            <w:vAlign w:val="center"/>
          </w:tcPr>
          <w:p w14:paraId="0B53A003" w14:textId="4471DC86" w:rsidR="00617360" w:rsidRPr="007D082D" w:rsidRDefault="00617360" w:rsidP="00617360">
            <w:pPr>
              <w:rPr>
                <w:rFonts w:ascii="Arial" w:hAnsi="Arial" w:cs="Arial"/>
                <w:u w:val="single"/>
              </w:rPr>
            </w:pPr>
            <w:r w:rsidRPr="00A55080">
              <w:rPr>
                <w:rFonts w:ascii="Arial" w:hAnsi="Arial" w:cs="Arial"/>
                <w:b/>
              </w:rPr>
              <w:t>Port Samples Landed:</w:t>
            </w:r>
            <w:r w:rsidR="00CF0F91">
              <w:rPr>
                <w:rFonts w:ascii="Arial" w:hAnsi="Arial" w:cs="Arial"/>
                <w:b/>
              </w:rPr>
              <w:t xml:space="preserve"> </w:t>
            </w:r>
            <w:r w:rsidR="00596C8E">
              <w:rPr>
                <w:rFonts w:ascii="Arial" w:hAnsi="Arial" w:cs="Arial"/>
                <w:i/>
                <w:u w:val="single"/>
              </w:rPr>
              <w:t xml:space="preserve"> Pointe a Pitre, Guadeloupe</w:t>
            </w:r>
          </w:p>
        </w:tc>
      </w:tr>
    </w:tbl>
    <w:p w14:paraId="7BE594EF" w14:textId="1FE16975" w:rsidR="00A55080" w:rsidRPr="00C44722" w:rsidRDefault="00A55080" w:rsidP="005D0973">
      <w:pPr>
        <w:rPr>
          <w:b/>
        </w:rPr>
      </w:pPr>
    </w:p>
    <w:tbl>
      <w:tblPr>
        <w:tblW w:w="15570" w:type="dxa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260"/>
        <w:gridCol w:w="720"/>
        <w:gridCol w:w="1080"/>
        <w:gridCol w:w="900"/>
        <w:gridCol w:w="270"/>
        <w:gridCol w:w="360"/>
        <w:gridCol w:w="270"/>
        <w:gridCol w:w="270"/>
        <w:gridCol w:w="270"/>
        <w:gridCol w:w="270"/>
        <w:gridCol w:w="270"/>
        <w:gridCol w:w="360"/>
        <w:gridCol w:w="270"/>
        <w:gridCol w:w="270"/>
        <w:gridCol w:w="270"/>
        <w:gridCol w:w="270"/>
        <w:gridCol w:w="270"/>
        <w:gridCol w:w="360"/>
        <w:gridCol w:w="270"/>
        <w:gridCol w:w="270"/>
        <w:gridCol w:w="270"/>
        <w:gridCol w:w="270"/>
        <w:gridCol w:w="270"/>
        <w:gridCol w:w="360"/>
        <w:gridCol w:w="270"/>
        <w:gridCol w:w="270"/>
        <w:gridCol w:w="270"/>
        <w:gridCol w:w="270"/>
        <w:gridCol w:w="2340"/>
      </w:tblGrid>
      <w:tr w:rsidR="002C13DE" w:rsidRPr="00C44722" w14:paraId="6A8081B7" w14:textId="77777777" w:rsidTr="00617360">
        <w:trPr>
          <w:trHeight w:val="63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DBB9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SYSTEM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31A2" w14:textId="77777777" w:rsidR="00093F00" w:rsidRPr="00C44722" w:rsidRDefault="002B0702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 xml:space="preserve">SUPPLIER </w:t>
            </w:r>
            <w:r w:rsidR="00093F00"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CODE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DD22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SUMP CAP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2D8D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TYPE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7002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SAMPLE FREQ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A85EB3F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E9EA6A8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green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highlight w:val="green"/>
                <w:lang w:val="nl-BE"/>
              </w:rPr>
              <w:t>JAN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76C3B8B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E352C66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FEB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8F503EC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A4376B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MAR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8EEF709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87F514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highlight w:val="green"/>
                <w:lang w:val="nl-BE"/>
              </w:rPr>
              <w:t>APR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4D1CDD2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FD1A4B1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MAY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8A7E501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C0934DF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JUN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83E433A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7A5D76B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highlight w:val="green"/>
                <w:lang w:val="nl-BE"/>
              </w:rPr>
              <w:t>JUL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0460B6C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31091F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AUG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37D0C4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650B543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SEP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1469ED0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475260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highlight w:val="green"/>
                <w:lang w:val="nl-BE"/>
              </w:rPr>
              <w:t>OCT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4300B49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22DC443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NOV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0CF28E4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OIL CH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660718A" w14:textId="77777777" w:rsidR="00093F00" w:rsidRPr="00C44722" w:rsidRDefault="00093F00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DEC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BC9B" w14:textId="77777777" w:rsidR="00093F00" w:rsidRPr="00C44722" w:rsidRDefault="00586077" w:rsidP="003B6A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</w:pPr>
            <w:r w:rsidRPr="00C44722">
              <w:rPr>
                <w:rFonts w:ascii="Arial" w:hAnsi="Arial" w:cs="Arial"/>
                <w:b/>
                <w:i/>
                <w:sz w:val="16"/>
                <w:szCs w:val="16"/>
                <w:lang w:val="nl-BE"/>
              </w:rPr>
              <w:t>REMARK</w:t>
            </w:r>
          </w:p>
        </w:tc>
      </w:tr>
      <w:tr w:rsidR="00EC4BE4" w:rsidRPr="00C44722" w14:paraId="2A134F42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585D" w14:textId="195265F7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>Auxiliary Engine 1 Crankcase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E0F2" w14:textId="5C832127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948698A01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72D1" w14:textId="4BC32CCC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68.1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79AB" w14:textId="56F3E005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Rimula R</w:t>
            </w:r>
            <w:r w:rsidRPr="002E0ADF">
              <w:rPr>
                <w:rFonts w:ascii="Arial" w:hAnsi="Arial" w:cs="Arial"/>
                <w:i/>
                <w:sz w:val="18"/>
                <w:szCs w:val="16"/>
              </w:rPr>
              <w:t>4 15W-40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625F" w14:textId="696A6860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BAC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CC65" w14:textId="3B36CEA8" w:rsidR="00EC4BE4" w:rsidRPr="00FB7ECD" w:rsidRDefault="001D2E73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F457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898B" w14:textId="112CF10B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6E77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A452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B682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4F19" w14:textId="2C4ABDBD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62ED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E6B4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619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4576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84A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CAC5" w14:textId="7EE55691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A1B6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9B29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37C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BCD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2F98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B4CF" w14:textId="05EA68C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33D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228F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99EC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C1A2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47F5" w14:textId="66C1DB81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603B32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B32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603B32">
              <w:rPr>
                <w:rFonts w:ascii="Arial" w:hAnsi="Arial" w:cs="Arial"/>
                <w:i/>
                <w:sz w:val="18"/>
                <w:szCs w:val="16"/>
              </w:rPr>
            </w:r>
            <w:r w:rsidRPr="00603B32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603B32">
              <w:rPr>
                <w:rFonts w:ascii="Arial" w:hAnsi="Arial" w:cs="Arial"/>
                <w:i/>
                <w:sz w:val="18"/>
                <w:szCs w:val="16"/>
              </w:rPr>
              <w:t> </w:t>
            </w:r>
            <w:r w:rsidRPr="00603B32">
              <w:rPr>
                <w:rFonts w:ascii="Arial" w:hAnsi="Arial" w:cs="Arial"/>
                <w:i/>
                <w:sz w:val="18"/>
                <w:szCs w:val="16"/>
              </w:rPr>
              <w:t> </w:t>
            </w:r>
            <w:r w:rsidRPr="00603B32">
              <w:rPr>
                <w:rFonts w:ascii="Arial" w:hAnsi="Arial" w:cs="Arial"/>
                <w:i/>
                <w:sz w:val="18"/>
                <w:szCs w:val="16"/>
              </w:rPr>
              <w:t> </w:t>
            </w:r>
            <w:r w:rsidRPr="00603B32">
              <w:rPr>
                <w:rFonts w:ascii="Arial" w:hAnsi="Arial" w:cs="Arial"/>
                <w:i/>
                <w:sz w:val="18"/>
                <w:szCs w:val="16"/>
              </w:rPr>
              <w:t> </w:t>
            </w:r>
            <w:r w:rsidRPr="00603B32">
              <w:rPr>
                <w:rFonts w:ascii="Arial" w:hAnsi="Arial" w:cs="Arial"/>
                <w:i/>
                <w:sz w:val="18"/>
                <w:szCs w:val="16"/>
              </w:rPr>
              <w:t> </w:t>
            </w:r>
            <w:r w:rsidRPr="00603B32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EC4BE4" w:rsidRPr="00C44722" w14:paraId="6451D61C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54DE" w14:textId="3BB8EF3C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>Auxiliary Engine 2 Crankcase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A3D7" w14:textId="700B4FCE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948698P0</w:t>
            </w:r>
            <w:r>
              <w:rPr>
                <w:rFonts w:ascii="Arial" w:hAnsi="Arial" w:cs="Arial"/>
                <w:i/>
                <w:sz w:val="18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24C0" w14:textId="3F9D0358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138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DC0E" w14:textId="6AEB7D14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Rimula R</w:t>
            </w:r>
            <w:r w:rsidRPr="002E0ADF">
              <w:rPr>
                <w:rFonts w:ascii="Arial" w:hAnsi="Arial" w:cs="Arial"/>
                <w:i/>
                <w:sz w:val="18"/>
                <w:szCs w:val="16"/>
              </w:rPr>
              <w:t>4 15W-40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B3C4" w14:textId="5C0B8DFC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4644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4CEE" w14:textId="7F7C22C0" w:rsidR="00EC4BE4" w:rsidRPr="00FB7ECD" w:rsidRDefault="001D2E73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496F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14A6" w14:textId="30A4136C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D84D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046C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8637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C3CC" w14:textId="4A5DCC82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3E74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BDB6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B33B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962F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41F2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B595" w14:textId="3F36E82B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F8B5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210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EB3F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CAB1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DD6B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01AD" w14:textId="0CC256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1F5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301D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8466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424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7622" w14:textId="4BB390BE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8F082F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EC4BE4" w:rsidRPr="00C44722" w14:paraId="423846D1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CF42" w14:textId="04871CF0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>Auxiliary Engine 3 Crankcase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DDB5" w14:textId="003C3707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</w:t>
            </w:r>
            <w:r>
              <w:rPr>
                <w:rFonts w:ascii="Arial" w:hAnsi="Arial" w:cs="Arial"/>
                <w:i/>
                <w:sz w:val="18"/>
                <w:szCs w:val="16"/>
              </w:rPr>
              <w:t>8698P</w:t>
            </w:r>
            <w:r w:rsidRPr="001F5D66">
              <w:rPr>
                <w:rFonts w:ascii="Arial" w:hAnsi="Arial" w:cs="Arial"/>
                <w:i/>
                <w:sz w:val="18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5494" w14:textId="25912A73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138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73DA" w14:textId="6B129240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Rimula R</w:t>
            </w:r>
            <w:r w:rsidRPr="002E0ADF">
              <w:rPr>
                <w:rFonts w:ascii="Arial" w:hAnsi="Arial" w:cs="Arial"/>
                <w:i/>
                <w:sz w:val="18"/>
                <w:szCs w:val="16"/>
              </w:rPr>
              <w:t>4 15W-40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53FB" w14:textId="028BCBEC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793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BD59" w14:textId="1BF59EA0" w:rsidR="00EC4BE4" w:rsidRPr="00FB7ECD" w:rsidRDefault="001D2E73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F544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2E4F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6929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2947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6B67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0364" w14:textId="0B7B70B2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FD48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607D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7122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D109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1C2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4AB3" w14:textId="38759E40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82A8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2166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3300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64E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22CB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A6C7" w14:textId="167BC13D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02BF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4D26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9D12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958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3BA6" w14:textId="42C4A676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8F082F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EC4BE4" w:rsidRPr="00C44722" w14:paraId="223E44D5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8EE7" w14:textId="05028A36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>Emg. Gen. / Aux. Eng. 4 Crankcase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F8A0" w14:textId="48A10E8F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948698A0</w:t>
            </w:r>
            <w:r>
              <w:rPr>
                <w:rFonts w:ascii="Arial" w:hAnsi="Arial" w:cs="Arial"/>
                <w:i/>
                <w:sz w:val="18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019E" w14:textId="6B0FF5C7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68.1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EF07" w14:textId="77763E8D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Rimula R</w:t>
            </w:r>
            <w:r w:rsidRPr="002E0ADF">
              <w:rPr>
                <w:rFonts w:ascii="Arial" w:hAnsi="Arial" w:cs="Arial"/>
                <w:i/>
                <w:sz w:val="18"/>
                <w:szCs w:val="16"/>
              </w:rPr>
              <w:t>4 15W-40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B736" w14:textId="6261A29F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5A0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75FE" w14:textId="0671E5C2" w:rsidR="00EC4BE4" w:rsidRPr="00FB7ECD" w:rsidRDefault="001D2E73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54A2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B002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F898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BE14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DD74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A353" w14:textId="199F0B7F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8E7B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CAAA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CE9F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9522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1E5A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5D34" w14:textId="1344D4EB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6D0E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91C5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0AAE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A66D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8F0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851E" w14:textId="24B108DE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ADD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A237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1B42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6F72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324B" w14:textId="0D32C3C1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8F082F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8F082F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EC4BE4" w:rsidRPr="00C44722" w14:paraId="2251C9E0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C4A2" w14:textId="77777777" w:rsidR="00EC4BE4" w:rsidRPr="00932D4E" w:rsidRDefault="00EC4BE4" w:rsidP="00EC4BE4">
            <w:pPr>
              <w:jc w:val="center"/>
              <w:rPr>
                <w:i/>
              </w:rPr>
            </w:pPr>
            <w:r w:rsidRPr="00932D4E">
              <w:rPr>
                <w:i/>
              </w:rPr>
              <w:t xml:space="preserve">Main Thruster (PORT) </w:t>
            </w:r>
          </w:p>
          <w:p w14:paraId="6F61ACE5" w14:textId="54DE6134" w:rsidR="00EC4BE4" w:rsidRPr="00932D4E" w:rsidRDefault="00EC4BE4" w:rsidP="00EC4BE4">
            <w:pPr>
              <w:jc w:val="center"/>
              <w:rPr>
                <w:i/>
              </w:rPr>
            </w:pPr>
            <w:r>
              <w:rPr>
                <w:i/>
              </w:rPr>
              <w:t>Enclosed Gears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BB90" w14:textId="0D5EE7FC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948698P0</w:t>
            </w:r>
            <w:r>
              <w:rPr>
                <w:rFonts w:ascii="Arial" w:hAnsi="Arial" w:cs="Arial"/>
                <w:i/>
                <w:sz w:val="18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4C37" w14:textId="64BC1F19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330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D012" w14:textId="04BD431F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Omala S2 GX100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0035" w14:textId="757101FE" w:rsidR="00EC4BE4" w:rsidRPr="00932D4E" w:rsidRDefault="00EC4BE4" w:rsidP="00EC4BE4">
            <w:pPr>
              <w:jc w:val="center"/>
              <w:rPr>
                <w:i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B789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EB26" w14:textId="3CB3B6EE" w:rsidR="00EC4BE4" w:rsidRPr="00FB7ECD" w:rsidRDefault="001D2E73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C542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2E27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31FB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63A5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8C47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69BD" w14:textId="601EBC3C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EA7A10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A10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EA7A10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71DE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3561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9B0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9495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17CF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2775" w14:textId="52A902C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8361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EBD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7B8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1359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377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ACEA" w14:textId="22B60B1A" w:rsidR="00EC4BE4" w:rsidRPr="00FB7ECD" w:rsidRDefault="00596C8E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814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16DA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85A9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5D6A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8E1E" w14:textId="71966103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EC4BE4" w:rsidRPr="00C44722" w14:paraId="486644E3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3EC4" w14:textId="583FA1A5" w:rsidR="00EC4BE4" w:rsidRPr="00932D4E" w:rsidRDefault="00EC4BE4" w:rsidP="00EC4BE4">
            <w:pPr>
              <w:jc w:val="center"/>
              <w:rPr>
                <w:i/>
              </w:rPr>
            </w:pPr>
            <w:bookmarkStart w:id="2" w:name="_Hlk22038610"/>
            <w:r w:rsidRPr="00932D4E">
              <w:rPr>
                <w:i/>
              </w:rPr>
              <w:t>Main Thruster (PORT)</w:t>
            </w:r>
          </w:p>
          <w:p w14:paraId="49E37433" w14:textId="056B4AFB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 xml:space="preserve"> Hydraulic system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93AE" w14:textId="6F49E3B1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948698P0</w:t>
            </w:r>
            <w:r>
              <w:rPr>
                <w:rFonts w:ascii="Arial" w:hAnsi="Arial" w:cs="Arial"/>
                <w:i/>
                <w:sz w:val="18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5B2A" w14:textId="1E734CC9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80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5C1C" w14:textId="137C58C8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Tellus S2 VX46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6FC5" w14:textId="14AA3060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3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AAF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7E43" w14:textId="4F8EA131" w:rsidR="00EC4BE4" w:rsidRPr="00FB7ECD" w:rsidRDefault="001D2E73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756F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D36D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EDF7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EFC0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7C7A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4B75" w14:textId="69F72B9E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9A2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B0D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27D78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0EED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8BFD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4658" w14:textId="38DC6A1B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8B3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086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52D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42F0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ECA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4325" w14:textId="4399402E" w:rsidR="00EC4BE4" w:rsidRPr="00FB7ECD" w:rsidRDefault="00596C8E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D948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55C8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9D18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7E7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0995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bookmarkEnd w:id="2"/>
      <w:tr w:rsidR="00EC4BE4" w:rsidRPr="00C44722" w14:paraId="04ACC37C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EFE8" w14:textId="77777777" w:rsidR="00EC4BE4" w:rsidRPr="00932D4E" w:rsidRDefault="00EC4BE4" w:rsidP="00EC4BE4">
            <w:pPr>
              <w:jc w:val="center"/>
              <w:rPr>
                <w:i/>
              </w:rPr>
            </w:pPr>
            <w:r w:rsidRPr="00932D4E">
              <w:rPr>
                <w:i/>
              </w:rPr>
              <w:t xml:space="preserve">Main Thruster (STBD) </w:t>
            </w:r>
          </w:p>
          <w:p w14:paraId="7108AAE1" w14:textId="680B7191" w:rsidR="00EC4BE4" w:rsidRPr="00932D4E" w:rsidRDefault="00EC4BE4" w:rsidP="00EC4BE4">
            <w:pPr>
              <w:jc w:val="center"/>
              <w:rPr>
                <w:i/>
              </w:rPr>
            </w:pPr>
            <w:r>
              <w:rPr>
                <w:i/>
              </w:rPr>
              <w:t>Enclosed Gears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6BDA" w14:textId="28A997D8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948698P0</w:t>
            </w:r>
            <w:r>
              <w:rPr>
                <w:rFonts w:ascii="Arial" w:hAnsi="Arial" w:cs="Arial"/>
                <w:i/>
                <w:sz w:val="18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7C9C" w14:textId="77092274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330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5499" w14:textId="069F9434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Omala S2 GX100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48F3" w14:textId="6D4870E0" w:rsidR="00EC4BE4" w:rsidRPr="00932D4E" w:rsidRDefault="00EC4BE4" w:rsidP="00EC4BE4">
            <w:pPr>
              <w:jc w:val="center"/>
              <w:rPr>
                <w:i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642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DA47" w14:textId="3966EACF" w:rsidR="00EC4BE4" w:rsidRPr="00FB7ECD" w:rsidRDefault="001D2E73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BE05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92B2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7814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60B2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66CD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B404" w14:textId="6ED55F2B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EA7A10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A10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EA7A10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ECDF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04BF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F624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AC81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9A24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49A4" w14:textId="7ADF512A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0E71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D43F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74DE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256A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3942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C71" w14:textId="643C38A0" w:rsidR="00EC4BE4" w:rsidRPr="00FB7ECD" w:rsidRDefault="00596C8E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A15E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7695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E708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DA86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1E7F" w14:textId="33A7137D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EC4BE4" w:rsidRPr="00C44722" w14:paraId="4651C07D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67D8" w14:textId="17A5FBA9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bookmarkStart w:id="3" w:name="_Hlk22038630"/>
            <w:r w:rsidRPr="00932D4E">
              <w:rPr>
                <w:i/>
              </w:rPr>
              <w:t>Main Thruster (STBD) Hydraulic System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A6FA" w14:textId="3CA80200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948698P0</w:t>
            </w:r>
            <w:r>
              <w:rPr>
                <w:rFonts w:ascii="Arial" w:hAnsi="Arial" w:cs="Arial"/>
                <w:i/>
                <w:sz w:val="18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B909" w14:textId="7C2FAAC5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80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5D8B" w14:textId="4EDF1E0B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Tellus S2 VX46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7E14" w14:textId="1F1B2EDB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3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A44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F78F" w14:textId="4C9770BE" w:rsidR="00EC4BE4" w:rsidRPr="00FB7ECD" w:rsidRDefault="001D2E73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F288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0D1E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1D35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1D8C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4C8A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2B50" w14:textId="4A514ED9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8C74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29AA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2B55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4E26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BB5A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6AB4" w14:textId="6439C3C6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2A5E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5414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6DE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8982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3D94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52A0" w14:textId="7F7474AE" w:rsidR="00EC4BE4" w:rsidRPr="00FB7ECD" w:rsidRDefault="00596C8E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8158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CFCE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EC93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9BF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4765" w14:textId="21057DB8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bookmarkEnd w:id="3"/>
      <w:tr w:rsidR="00EC4BE4" w:rsidRPr="00C44722" w14:paraId="622AFDD3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21C8" w14:textId="77777777" w:rsidR="00EC4BE4" w:rsidRPr="00932D4E" w:rsidRDefault="00EC4BE4" w:rsidP="00EC4BE4">
            <w:pPr>
              <w:jc w:val="center"/>
              <w:rPr>
                <w:i/>
              </w:rPr>
            </w:pPr>
            <w:r w:rsidRPr="00932D4E">
              <w:rPr>
                <w:i/>
              </w:rPr>
              <w:t xml:space="preserve">Main Thruster (STBD) </w:t>
            </w:r>
          </w:p>
          <w:p w14:paraId="77EDFCC9" w14:textId="6C3BB604" w:rsidR="00EC4BE4" w:rsidRPr="00932D4E" w:rsidRDefault="00EC4BE4" w:rsidP="00EC4BE4">
            <w:pPr>
              <w:jc w:val="center"/>
              <w:rPr>
                <w:i/>
              </w:rPr>
            </w:pPr>
            <w:r w:rsidRPr="00932D4E">
              <w:rPr>
                <w:i/>
              </w:rPr>
              <w:t>Seal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A6F5" w14:textId="5F002D98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948698P0</w:t>
            </w:r>
            <w:r>
              <w:rPr>
                <w:rFonts w:ascii="Arial" w:hAnsi="Arial" w:cs="Arial"/>
                <w:i/>
                <w:sz w:val="18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A2E7" w14:textId="0D53F6D7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70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3D9A" w14:textId="21A19928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Omala S2 GX100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2193" w14:textId="19584D02" w:rsidR="00EC4BE4" w:rsidRPr="00932D4E" w:rsidRDefault="00EC4BE4" w:rsidP="00EC4BE4">
            <w:pPr>
              <w:jc w:val="center"/>
              <w:rPr>
                <w:i/>
              </w:rPr>
            </w:pPr>
            <w:r w:rsidRPr="00932D4E">
              <w:rPr>
                <w:i/>
              </w:rPr>
              <w:t>3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C12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65F2" w14:textId="296AC2CD" w:rsidR="00EC4BE4" w:rsidRPr="00FB7ECD" w:rsidRDefault="001D2E73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D2B9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ECEE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4B9C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A844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17A2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A773" w14:textId="6CEEF5DE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BB85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C7D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4E8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E0B6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A05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3E1" w14:textId="1DEDB4C2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75DF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E506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812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E98F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BD36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852D" w14:textId="5037AD45" w:rsidR="00EC4BE4" w:rsidRPr="00FB7ECD" w:rsidRDefault="00596C8E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07E9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3316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AABB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BCAD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EC54" w14:textId="517495A3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EC4BE4" w:rsidRPr="00C44722" w14:paraId="08804589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7D57" w14:textId="77777777" w:rsidR="00EC4BE4" w:rsidRPr="00932D4E" w:rsidRDefault="00EC4BE4" w:rsidP="00EC4BE4">
            <w:pPr>
              <w:jc w:val="center"/>
              <w:rPr>
                <w:i/>
              </w:rPr>
            </w:pPr>
            <w:r w:rsidRPr="00932D4E">
              <w:rPr>
                <w:i/>
              </w:rPr>
              <w:t xml:space="preserve">Main Thruster (PORT) </w:t>
            </w:r>
          </w:p>
          <w:p w14:paraId="286581A0" w14:textId="3DB9DD10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>Seal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9D08" w14:textId="65F57D54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948698P0</w:t>
            </w:r>
            <w:r>
              <w:rPr>
                <w:rFonts w:ascii="Arial" w:hAnsi="Arial" w:cs="Arial"/>
                <w:i/>
                <w:sz w:val="18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27CD" w14:textId="4C671709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70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D2E5" w14:textId="4C0561DD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Omala S2 GX100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527C" w14:textId="53657593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3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6132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A8A3" w14:textId="11AE8AF8" w:rsidR="00EC4BE4" w:rsidRPr="00FB7ECD" w:rsidRDefault="001D2E73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3739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86E2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6BA3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1665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F3CA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50B8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6F7E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2E02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D884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F55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71A0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E77C" w14:textId="433C284E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4A2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864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DA10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8A75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5A89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FDCE" w14:textId="23455E17" w:rsidR="00EC4BE4" w:rsidRPr="00FB7ECD" w:rsidRDefault="00596C8E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9EFA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C02C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52A5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44AE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9EA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EC4BE4" w:rsidRPr="00C44722" w14:paraId="2D75F2B1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2165" w14:textId="77777777" w:rsidR="00EC4BE4" w:rsidRPr="00932D4E" w:rsidRDefault="00EC4BE4" w:rsidP="00EC4BE4">
            <w:pPr>
              <w:jc w:val="center"/>
              <w:rPr>
                <w:i/>
              </w:rPr>
            </w:pPr>
            <w:r w:rsidRPr="00932D4E">
              <w:rPr>
                <w:i/>
              </w:rPr>
              <w:t xml:space="preserve">Bow Thruster </w:t>
            </w:r>
          </w:p>
          <w:p w14:paraId="75BCC0B8" w14:textId="44B00FDC" w:rsidR="00EC4BE4" w:rsidRPr="00932D4E" w:rsidRDefault="00EC4BE4" w:rsidP="00EC4BE4">
            <w:pPr>
              <w:jc w:val="center"/>
              <w:rPr>
                <w:i/>
              </w:rPr>
            </w:pPr>
            <w:r w:rsidRPr="00932D4E">
              <w:rPr>
                <w:i/>
              </w:rPr>
              <w:t>Enclosed Gear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452F" w14:textId="79002B9E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948698P0</w:t>
            </w:r>
            <w:r>
              <w:rPr>
                <w:rFonts w:ascii="Arial" w:hAnsi="Arial" w:cs="Arial"/>
                <w:i/>
                <w:sz w:val="18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FD1C" w14:textId="1B3CCD5A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100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D743" w14:textId="12FA4A0F" w:rsidR="00EC4BE4" w:rsidRPr="00932D4E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Omala S2 GX150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191A" w14:textId="101192D8" w:rsidR="00EC4BE4" w:rsidRPr="00932D4E" w:rsidRDefault="00EC4BE4" w:rsidP="00EC4BE4">
            <w:pPr>
              <w:jc w:val="center"/>
              <w:rPr>
                <w:i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ECA4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FC2A" w14:textId="3CC5847D" w:rsidR="00EC4BE4" w:rsidRPr="00FB7ECD" w:rsidRDefault="001D2E73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8DA8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494F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4F64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7430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2C82" w14:textId="77777777" w:rsidR="00EC4BE4" w:rsidRPr="00494280" w:rsidRDefault="00EC4BE4" w:rsidP="00EC4B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2D41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C8AA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087C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637A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FE7D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B99B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51FE" w14:textId="2590948F" w:rsidR="00EC4BE4" w:rsidRPr="009C138B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3937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D8CF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5145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964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6C25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9F2E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9C73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C19F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9C12" w14:textId="77777777" w:rsidR="00EC4BE4" w:rsidRPr="00FB7ECD" w:rsidRDefault="00EC4BE4" w:rsidP="00EC4BE4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37EE" w14:textId="77777777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73AF" w14:textId="369FE8A6" w:rsidR="00EC4BE4" w:rsidRPr="00FB7ECD" w:rsidRDefault="00EC4BE4" w:rsidP="00EC4BE4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1D2E73" w:rsidRPr="00C44722" w14:paraId="0799B313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954E" w14:textId="1A46933A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>HPU for  Windlass Hydraulic System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86D7" w14:textId="1A857040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</w:t>
            </w:r>
            <w:r>
              <w:rPr>
                <w:rFonts w:ascii="Arial" w:hAnsi="Arial" w:cs="Arial"/>
                <w:i/>
                <w:sz w:val="18"/>
                <w:szCs w:val="16"/>
              </w:rPr>
              <w:t>D</w:t>
            </w:r>
            <w:r w:rsidRPr="001F5D66">
              <w:rPr>
                <w:rFonts w:ascii="Arial" w:hAnsi="Arial" w:cs="Arial"/>
                <w:i/>
                <w:sz w:val="18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8DBE" w14:textId="2B6438B2" w:rsidR="001D2E73" w:rsidRPr="00932D4E" w:rsidRDefault="001D2E73" w:rsidP="001D2E73">
            <w:pPr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100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8F3D" w14:textId="2B5F83F2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Tellus S2 VX32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C923" w14:textId="11BFA76C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237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B80A" w14:textId="7663C5F9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44BA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7F65" w14:textId="08D70919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07C8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3F13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9750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C8FB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14C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2C9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AB91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9AF1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CB0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4760" w14:textId="75E30A28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1AA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86F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5CE6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9D7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1475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9CC0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603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2DF6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215E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D54F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2073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1D2E73" w:rsidRPr="00C44722" w14:paraId="05AC6AA0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EA63" w14:textId="77777777" w:rsidR="001D2E73" w:rsidRPr="00932D4E" w:rsidRDefault="001D2E73" w:rsidP="001D2E73">
            <w:pPr>
              <w:jc w:val="center"/>
              <w:rPr>
                <w:i/>
              </w:rPr>
            </w:pPr>
            <w:r w:rsidRPr="00932D4E">
              <w:rPr>
                <w:i/>
              </w:rPr>
              <w:t xml:space="preserve">Deck Crane </w:t>
            </w:r>
          </w:p>
          <w:p w14:paraId="0664BA57" w14:textId="42F8CCBB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Cs w:val="16"/>
              </w:rPr>
            </w:pPr>
            <w:r w:rsidRPr="00932D4E">
              <w:rPr>
                <w:i/>
              </w:rPr>
              <w:t>Hydraulic System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506E" w14:textId="4664605D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948698D0</w:t>
            </w:r>
            <w:r>
              <w:rPr>
                <w:rFonts w:ascii="Arial" w:hAnsi="Arial" w:cs="Arial"/>
                <w:i/>
                <w:sz w:val="18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67F8" w14:textId="6F62055E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200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9764" w14:textId="048348F7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Tellus S2 VX32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D2BD" w14:textId="0CE2E1EC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566F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9586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0E2B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7550" w14:textId="7BF98101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7B44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CD8C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58A4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4AD1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1974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55B4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96B6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800F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A548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68DC" w14:textId="220987DC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B87B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2A90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B506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716F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8963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818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7E86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AA07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B618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919B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CDD0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1D2E73" w:rsidRPr="00C44722" w14:paraId="519DF26A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2A95" w14:textId="1A935335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 xml:space="preserve">Cargo/Ballast Remote Cntrl. Hydraulic System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53A6" w14:textId="11AAC89A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948698C0</w:t>
            </w:r>
            <w:r>
              <w:rPr>
                <w:rFonts w:ascii="Arial" w:hAnsi="Arial" w:cs="Arial"/>
                <w:i/>
                <w:sz w:val="18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BFA7" w14:textId="72E6D998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60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33EC" w14:textId="5177FFDD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E0ADF">
              <w:rPr>
                <w:rFonts w:ascii="Arial" w:hAnsi="Arial" w:cs="Arial"/>
                <w:i/>
                <w:sz w:val="18"/>
                <w:szCs w:val="16"/>
              </w:rPr>
              <w:t>Tellus S2 VX32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BECC" w14:textId="1C375600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7EB1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F2F7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BD15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8FD2" w14:textId="436A7950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1FD1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5511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333C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5844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0FE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0925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CB8D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A468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0ED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E909" w14:textId="62ADC8FA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D350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841E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6DD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473F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09D1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5531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1078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92FF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44CF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A2E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1CF7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1D2E73" w:rsidRPr="00C44722" w14:paraId="4D048098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E321" w14:textId="77777777" w:rsidR="001D2E73" w:rsidRPr="00932D4E" w:rsidRDefault="001D2E73" w:rsidP="001D2E73">
            <w:pPr>
              <w:jc w:val="center"/>
              <w:rPr>
                <w:i/>
              </w:rPr>
            </w:pPr>
            <w:r w:rsidRPr="00932D4E">
              <w:rPr>
                <w:i/>
              </w:rPr>
              <w:t xml:space="preserve">Cargo Pump 1 </w:t>
            </w:r>
          </w:p>
          <w:p w14:paraId="4F996899" w14:textId="76D8E03B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 xml:space="preserve">Hydraulic System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8515" w14:textId="7D80C404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</w:t>
            </w:r>
            <w:r>
              <w:rPr>
                <w:rFonts w:ascii="Arial" w:hAnsi="Arial" w:cs="Arial"/>
                <w:i/>
                <w:sz w:val="18"/>
                <w:szCs w:val="16"/>
              </w:rPr>
              <w:t>C</w:t>
            </w:r>
            <w:r w:rsidRPr="001F5D66">
              <w:rPr>
                <w:rFonts w:ascii="Arial" w:hAnsi="Arial" w:cs="Arial"/>
                <w:i/>
                <w:sz w:val="18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45C1" w14:textId="4BC26D78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25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CFC3" w14:textId="194F1DCD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Tellu</w:t>
            </w:r>
            <w:r w:rsidRPr="002E0ADF">
              <w:rPr>
                <w:rFonts w:ascii="Arial" w:hAnsi="Arial" w:cs="Arial"/>
                <w:i/>
                <w:sz w:val="18"/>
                <w:szCs w:val="16"/>
              </w:rPr>
              <w:t>s S2 VX46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2CBB" w14:textId="58232BA5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C0F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FAE7" w14:textId="312DB5FB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347B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0DE0" w14:textId="26361F02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373E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42CF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A74A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7C2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B053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423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C8B7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1B47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43F0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4386" w14:textId="400418A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56C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F35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5606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0339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9E80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6F3E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4FB9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60DE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1DBB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7D27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226E" w14:textId="62221E52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1D2E73" w:rsidRPr="00C44722" w14:paraId="0ACE4B15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AF95" w14:textId="77777777" w:rsidR="001D2E73" w:rsidRPr="00932D4E" w:rsidRDefault="001D2E73" w:rsidP="001D2E73">
            <w:pPr>
              <w:jc w:val="center"/>
              <w:rPr>
                <w:i/>
              </w:rPr>
            </w:pPr>
            <w:r w:rsidRPr="00932D4E">
              <w:rPr>
                <w:i/>
              </w:rPr>
              <w:t>Cargo Pump 2</w:t>
            </w:r>
          </w:p>
          <w:p w14:paraId="114F3A86" w14:textId="256AAD10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>Hydraulic System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D42A" w14:textId="4BB40C2E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948698C0</w:t>
            </w:r>
            <w:r>
              <w:rPr>
                <w:rFonts w:ascii="Arial" w:hAnsi="Arial" w:cs="Arial"/>
                <w:i/>
                <w:sz w:val="18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0C8D" w14:textId="441BCD09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25</w:t>
            </w:r>
            <w:r w:rsidRPr="00543211">
              <w:rPr>
                <w:rFonts w:ascii="Arial" w:hAnsi="Arial" w:cs="Arial"/>
                <w:i/>
                <w:sz w:val="18"/>
                <w:szCs w:val="16"/>
              </w:rPr>
              <w:t xml:space="preserve">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4708" w14:textId="28264F45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Tellu</w:t>
            </w:r>
            <w:r w:rsidRPr="002E0ADF">
              <w:rPr>
                <w:rFonts w:ascii="Arial" w:hAnsi="Arial" w:cs="Arial"/>
                <w:i/>
                <w:sz w:val="18"/>
                <w:szCs w:val="16"/>
              </w:rPr>
              <w:t>s S2 VX46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AE2A" w14:textId="1EE19DF8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33D5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6385" w14:textId="41AB1CD3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C9CC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60D7" w14:textId="48C3A7FF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E7C0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B42D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ECE8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297E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9CDE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BF2D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E29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5C87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896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E108" w14:textId="7832A5D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BFDB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0721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5D46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099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CFE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7F2D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D783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813A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503C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D02F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725D" w14:textId="51F221D4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1D2E73" w:rsidRPr="00C44722" w14:paraId="23BD4FFB" w14:textId="77777777" w:rsidTr="00603B32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003C" w14:textId="77777777" w:rsidR="001D2E73" w:rsidRPr="00932D4E" w:rsidRDefault="001D2E73" w:rsidP="001D2E73">
            <w:pPr>
              <w:jc w:val="center"/>
              <w:rPr>
                <w:i/>
              </w:rPr>
            </w:pPr>
            <w:r w:rsidRPr="00932D4E">
              <w:rPr>
                <w:i/>
              </w:rPr>
              <w:t>Cargo Pump 3</w:t>
            </w:r>
          </w:p>
          <w:p w14:paraId="458586CD" w14:textId="5F091E6F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>Hydraulic System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47BB" w14:textId="5A233248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948698C0</w:t>
            </w:r>
            <w:r>
              <w:rPr>
                <w:rFonts w:ascii="Arial" w:hAnsi="Arial" w:cs="Arial"/>
                <w:i/>
                <w:sz w:val="18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A1EF" w14:textId="7E3C5010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25</w:t>
            </w:r>
            <w:r w:rsidRPr="00543211">
              <w:rPr>
                <w:rFonts w:ascii="Arial" w:hAnsi="Arial" w:cs="Arial"/>
                <w:i/>
                <w:sz w:val="18"/>
                <w:szCs w:val="16"/>
              </w:rPr>
              <w:t xml:space="preserve">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0EDC" w14:textId="40797595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Tellu</w:t>
            </w:r>
            <w:r w:rsidRPr="002E0ADF">
              <w:rPr>
                <w:rFonts w:ascii="Arial" w:hAnsi="Arial" w:cs="Arial"/>
                <w:i/>
                <w:sz w:val="18"/>
                <w:szCs w:val="16"/>
              </w:rPr>
              <w:t>s S2 VX46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013D" w14:textId="43BEA4C7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498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1ECE" w14:textId="5C7D9ECC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F59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035A" w14:textId="4D4934BB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94CC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2EC0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5105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FB6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001B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32E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9E78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2481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4A93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977C" w14:textId="4A112DE1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3EB9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0E69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8565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56D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9C0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1F1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D865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A47B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0463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0DA1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8DCB" w14:textId="5108AD63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</w:tbl>
    <w:p w14:paraId="2DC8CC37" w14:textId="567692E8" w:rsidR="004C34EA" w:rsidRDefault="004C34EA" w:rsidP="004C34EA">
      <w:pPr>
        <w:rPr>
          <w:rFonts w:ascii="Arial" w:hAnsi="Arial" w:cs="Arial"/>
        </w:rPr>
      </w:pPr>
    </w:p>
    <w:tbl>
      <w:tblPr>
        <w:tblW w:w="15570" w:type="dxa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260"/>
        <w:gridCol w:w="720"/>
        <w:gridCol w:w="1080"/>
        <w:gridCol w:w="900"/>
        <w:gridCol w:w="270"/>
        <w:gridCol w:w="360"/>
        <w:gridCol w:w="270"/>
        <w:gridCol w:w="270"/>
        <w:gridCol w:w="270"/>
        <w:gridCol w:w="270"/>
        <w:gridCol w:w="270"/>
        <w:gridCol w:w="360"/>
        <w:gridCol w:w="270"/>
        <w:gridCol w:w="270"/>
        <w:gridCol w:w="270"/>
        <w:gridCol w:w="270"/>
        <w:gridCol w:w="270"/>
        <w:gridCol w:w="360"/>
        <w:gridCol w:w="270"/>
        <w:gridCol w:w="270"/>
        <w:gridCol w:w="270"/>
        <w:gridCol w:w="270"/>
        <w:gridCol w:w="270"/>
        <w:gridCol w:w="360"/>
        <w:gridCol w:w="270"/>
        <w:gridCol w:w="270"/>
        <w:gridCol w:w="270"/>
        <w:gridCol w:w="270"/>
        <w:gridCol w:w="2340"/>
      </w:tblGrid>
      <w:tr w:rsidR="001D2E73" w:rsidRPr="00FB7ECD" w14:paraId="53EFA693" w14:textId="77777777" w:rsidTr="001D2E73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49E2" w14:textId="77777777" w:rsidR="001D2E73" w:rsidRPr="00932D4E" w:rsidRDefault="001D2E73" w:rsidP="001D2E73">
            <w:pPr>
              <w:jc w:val="center"/>
              <w:rPr>
                <w:i/>
              </w:rPr>
            </w:pPr>
            <w:r w:rsidRPr="00932D4E">
              <w:rPr>
                <w:i/>
              </w:rPr>
              <w:t>Cargo Pump 4</w:t>
            </w:r>
          </w:p>
          <w:p w14:paraId="2C6169F9" w14:textId="77777777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>Hydraulic System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4D80" w14:textId="022D7184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948698C0</w:t>
            </w:r>
            <w:r>
              <w:rPr>
                <w:rFonts w:ascii="Arial" w:hAnsi="Arial" w:cs="Arial"/>
                <w:i/>
                <w:sz w:val="18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EB64" w14:textId="6718A02A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25</w:t>
            </w:r>
            <w:r w:rsidRPr="00ED54CB">
              <w:rPr>
                <w:rFonts w:ascii="Arial" w:hAnsi="Arial" w:cs="Arial"/>
                <w:i/>
                <w:sz w:val="18"/>
                <w:szCs w:val="16"/>
              </w:rPr>
              <w:t xml:space="preserve"> 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FE2B" w14:textId="50D28D45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Tellu</w:t>
            </w:r>
            <w:r w:rsidRPr="002E0ADF">
              <w:rPr>
                <w:rFonts w:ascii="Arial" w:hAnsi="Arial" w:cs="Arial"/>
                <w:i/>
                <w:sz w:val="18"/>
                <w:szCs w:val="16"/>
              </w:rPr>
              <w:t>s S2 VX46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A338" w14:textId="77777777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6EE3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E89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831C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AC39" w14:textId="05C8D3BB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0BDB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A1DB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2B79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7D6D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887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8DE8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D21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FA99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A08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A9A0" w14:textId="3B9C99B4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0A4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5DF9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EFED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2219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1278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42F5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A823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3FBA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8388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E4C0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A3B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  <w:tr w:rsidR="001D2E73" w:rsidRPr="00FB7ECD" w14:paraId="4AEF5A35" w14:textId="77777777" w:rsidTr="00F86F8C">
        <w:trPr>
          <w:trHeight w:val="43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371C" w14:textId="77777777" w:rsidR="001D2E73" w:rsidRPr="00932D4E" w:rsidRDefault="001D2E73" w:rsidP="001D2E73">
            <w:pPr>
              <w:jc w:val="center"/>
              <w:rPr>
                <w:i/>
              </w:rPr>
            </w:pPr>
            <w:r w:rsidRPr="00932D4E">
              <w:rPr>
                <w:i/>
              </w:rPr>
              <w:t>Slop Pump</w:t>
            </w:r>
          </w:p>
          <w:p w14:paraId="540D019D" w14:textId="77777777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Cs w:val="16"/>
                <w:lang w:val="nl-BE"/>
              </w:rPr>
            </w:pPr>
            <w:r w:rsidRPr="00932D4E">
              <w:rPr>
                <w:i/>
              </w:rPr>
              <w:t>Hydraulic System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D914" w14:textId="011F78B0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1F5D66">
              <w:rPr>
                <w:rFonts w:ascii="Arial" w:hAnsi="Arial" w:cs="Arial"/>
                <w:i/>
                <w:sz w:val="18"/>
                <w:szCs w:val="16"/>
              </w:rPr>
              <w:t>948698C0</w:t>
            </w:r>
            <w:r>
              <w:rPr>
                <w:rFonts w:ascii="Arial" w:hAnsi="Arial" w:cs="Arial"/>
                <w:i/>
                <w:sz w:val="18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7D1A" w14:textId="33DDBA2A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25</w:t>
            </w:r>
            <w:r w:rsidRPr="00ED54CB">
              <w:rPr>
                <w:rFonts w:ascii="Arial" w:hAnsi="Arial" w:cs="Arial"/>
                <w:i/>
                <w:sz w:val="18"/>
                <w:szCs w:val="16"/>
              </w:rPr>
              <w:t xml:space="preserve">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2810" w14:textId="4B22DF1A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Tellu</w:t>
            </w:r>
            <w:r w:rsidRPr="002E0ADF">
              <w:rPr>
                <w:rFonts w:ascii="Arial" w:hAnsi="Arial" w:cs="Arial"/>
                <w:i/>
                <w:sz w:val="18"/>
                <w:szCs w:val="16"/>
              </w:rPr>
              <w:t>s S2 VX46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AA94" w14:textId="77777777" w:rsidR="001D2E73" w:rsidRPr="00932D4E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32D4E">
              <w:rPr>
                <w:i/>
              </w:rPr>
              <w:t>6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D584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1C6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FB7ECD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0B31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13DE" w14:textId="67B35E1E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06EA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FB9F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00F1" w14:textId="77777777" w:rsidR="001D2E73" w:rsidRPr="00494280" w:rsidRDefault="001D2E73" w:rsidP="001D2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F2E6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10C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CCF3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6462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0933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BE46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479E" w14:textId="01C15161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instrText xml:space="preserve"> FORMCHECKBOX </w:instrText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</w:r>
            <w:r w:rsidR="004F67E3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separate"/>
            </w:r>
            <w:r w:rsidRPr="009C138B">
              <w:rPr>
                <w:rFonts w:ascii="Arial" w:hAnsi="Arial" w:cs="Arial"/>
                <w:i/>
                <w:sz w:val="18"/>
                <w:szCs w:val="16"/>
                <w:lang w:val="nl-B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371E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2EA6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6B5A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1563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71EC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4759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E84B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393E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01FA" w14:textId="77777777" w:rsidR="001D2E73" w:rsidRPr="00FB7ECD" w:rsidRDefault="001D2E73" w:rsidP="001D2E73">
            <w:pPr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9070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nl-B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F081" w14:textId="77777777" w:rsidR="001D2E73" w:rsidRPr="00FB7ECD" w:rsidRDefault="001D2E73" w:rsidP="001D2E73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instrText xml:space="preserve"> FORMTEXT </w:instrTex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separate"/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noProof/>
                <w:sz w:val="18"/>
                <w:szCs w:val="16"/>
              </w:rPr>
              <w:t> </w:t>
            </w:r>
            <w:r w:rsidRPr="00FB7ECD">
              <w:rPr>
                <w:rFonts w:ascii="Arial" w:hAnsi="Arial" w:cs="Arial"/>
                <w:i/>
                <w:sz w:val="18"/>
                <w:szCs w:val="16"/>
              </w:rPr>
              <w:fldChar w:fldCharType="end"/>
            </w:r>
          </w:p>
        </w:tc>
      </w:tr>
    </w:tbl>
    <w:p w14:paraId="2EF8F8B4" w14:textId="2376226B" w:rsidR="004C34EA" w:rsidRPr="004C34EA" w:rsidRDefault="004C34EA" w:rsidP="004C34EA">
      <w:pPr>
        <w:rPr>
          <w:rFonts w:ascii="Arial" w:hAnsi="Arial" w:cs="Arial"/>
        </w:rPr>
      </w:pPr>
    </w:p>
    <w:p w14:paraId="4C266085" w14:textId="251FD222" w:rsidR="00477770" w:rsidRPr="004C34EA" w:rsidRDefault="00093F00" w:rsidP="00A55080">
      <w:pPr>
        <w:ind w:firstLine="180"/>
        <w:rPr>
          <w:rFonts w:ascii="Arial" w:hAnsi="Arial" w:cs="Arial"/>
        </w:rPr>
      </w:pPr>
      <w:r w:rsidRPr="00477770">
        <w:rPr>
          <w:rFonts w:ascii="Arial" w:hAnsi="Arial" w:cs="Arial"/>
          <w:b/>
        </w:rPr>
        <w:t>COMMENTS</w:t>
      </w:r>
    </w:p>
    <w:p w14:paraId="4EE710A7" w14:textId="77777777" w:rsidR="00A55080" w:rsidRPr="00307260" w:rsidRDefault="00A55080" w:rsidP="00477770">
      <w:pPr>
        <w:rPr>
          <w:rFonts w:ascii="Arial" w:hAnsi="Arial" w:cs="Arial"/>
          <w:b/>
        </w:rPr>
      </w:pPr>
    </w:p>
    <w:p w14:paraId="7751ABD3" w14:textId="43C5F561" w:rsidR="00093F00" w:rsidRDefault="00093F00" w:rsidP="00477770">
      <w:pPr>
        <w:jc w:val="both"/>
        <w:rPr>
          <w:rFonts w:ascii="Arial" w:hAnsi="Arial" w:cs="Arial"/>
        </w:rPr>
      </w:pPr>
      <w:r w:rsidRPr="00477770">
        <w:rPr>
          <w:rFonts w:ascii="Arial" w:hAnsi="Arial" w:cs="Arial"/>
        </w:rPr>
        <w:t>Lube oil storag</w:t>
      </w:r>
      <w:r w:rsidR="00680EB8">
        <w:rPr>
          <w:rFonts w:ascii="Arial" w:hAnsi="Arial" w:cs="Arial"/>
        </w:rPr>
        <w:t xml:space="preserve">e tanks </w:t>
      </w:r>
      <w:r w:rsidRPr="00477770">
        <w:rPr>
          <w:rFonts w:ascii="Arial" w:hAnsi="Arial" w:cs="Arial"/>
        </w:rPr>
        <w:t>does not  require periodical testing ashore, but shall be sampled every six (6) months onboard using the Lube Oil Water Test Kits supplied by</w:t>
      </w:r>
      <w:r w:rsidR="00477770">
        <w:rPr>
          <w:rFonts w:ascii="Arial" w:hAnsi="Arial" w:cs="Arial"/>
        </w:rPr>
        <w:t xml:space="preserve"> Maritec </w:t>
      </w:r>
      <w:r w:rsidRPr="00477770">
        <w:rPr>
          <w:rFonts w:ascii="Arial" w:hAnsi="Arial" w:cs="Arial"/>
        </w:rPr>
        <w:t>and checking visually that oil is clear and brigh</w:t>
      </w:r>
      <w:r w:rsidR="00680EB8">
        <w:rPr>
          <w:rFonts w:ascii="Arial" w:hAnsi="Arial" w:cs="Arial"/>
        </w:rPr>
        <w:t xml:space="preserve">t.  </w:t>
      </w:r>
    </w:p>
    <w:p w14:paraId="1C636055" w14:textId="2B736B68" w:rsidR="00B257CC" w:rsidRDefault="00B257CC" w:rsidP="00477770">
      <w:pPr>
        <w:jc w:val="both"/>
        <w:rPr>
          <w:rFonts w:ascii="Arial" w:hAnsi="Arial" w:cs="Arial"/>
        </w:rPr>
      </w:pPr>
    </w:p>
    <w:p w14:paraId="05EC360C" w14:textId="6ABE7ECF" w:rsidR="00B257CC" w:rsidRPr="00477770" w:rsidRDefault="00B257CC" w:rsidP="00477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Onboard Lub. Oil testing is to be carried out on weekly basis for the Aux. engine sump oils and the Azimuth Thruster seal oil.</w:t>
      </w:r>
    </w:p>
    <w:p w14:paraId="1339B1DF" w14:textId="77777777" w:rsidR="00093F00" w:rsidRPr="00477770" w:rsidRDefault="00093F00" w:rsidP="00477770">
      <w:pPr>
        <w:rPr>
          <w:rFonts w:ascii="Arial" w:hAnsi="Arial" w:cs="Arial"/>
        </w:rPr>
      </w:pPr>
    </w:p>
    <w:p w14:paraId="27696100" w14:textId="68605677" w:rsidR="00093F00" w:rsidRPr="00477770" w:rsidRDefault="00093F00" w:rsidP="00477770">
      <w:pPr>
        <w:rPr>
          <w:rFonts w:ascii="Arial" w:hAnsi="Arial" w:cs="Arial"/>
        </w:rPr>
      </w:pPr>
      <w:r w:rsidRPr="00477770">
        <w:rPr>
          <w:rFonts w:ascii="Arial" w:hAnsi="Arial" w:cs="Arial"/>
        </w:rPr>
        <w:t>If on board sampling shows oil to be contaminated or if C/E is in doubt, the</w:t>
      </w:r>
      <w:r w:rsidR="00477770">
        <w:rPr>
          <w:rFonts w:ascii="Arial" w:hAnsi="Arial" w:cs="Arial"/>
        </w:rPr>
        <w:t xml:space="preserve">n sample shall be forwarded to </w:t>
      </w:r>
      <w:r w:rsidR="00B257CC">
        <w:rPr>
          <w:rFonts w:ascii="Arial" w:hAnsi="Arial" w:cs="Arial"/>
        </w:rPr>
        <w:t>SHELL</w:t>
      </w:r>
      <w:r w:rsidR="00477770">
        <w:rPr>
          <w:rFonts w:ascii="Arial" w:hAnsi="Arial" w:cs="Arial"/>
        </w:rPr>
        <w:t xml:space="preserve"> </w:t>
      </w:r>
      <w:r w:rsidRPr="00477770">
        <w:rPr>
          <w:rFonts w:ascii="Arial" w:hAnsi="Arial" w:cs="Arial"/>
        </w:rPr>
        <w:t>for further analysis</w:t>
      </w:r>
      <w:r w:rsidR="00B257CC">
        <w:rPr>
          <w:rFonts w:ascii="Arial" w:hAnsi="Arial" w:cs="Arial"/>
        </w:rPr>
        <w:t xml:space="preserve"> in consultation with Tech Suptd.</w:t>
      </w:r>
    </w:p>
    <w:p w14:paraId="10BAFE31" w14:textId="77777777" w:rsidR="00093F00" w:rsidRPr="00477770" w:rsidRDefault="00093F00" w:rsidP="00477770">
      <w:pPr>
        <w:rPr>
          <w:rFonts w:ascii="Arial" w:hAnsi="Arial" w:cs="Arial"/>
        </w:rPr>
      </w:pPr>
    </w:p>
    <w:p w14:paraId="70B65253" w14:textId="0643064E" w:rsidR="00477770" w:rsidRDefault="00093F00" w:rsidP="00477770">
      <w:pPr>
        <w:rPr>
          <w:rFonts w:ascii="Arial" w:hAnsi="Arial" w:cs="Arial"/>
        </w:rPr>
      </w:pPr>
      <w:r w:rsidRPr="00477770">
        <w:rPr>
          <w:rFonts w:ascii="Arial" w:hAnsi="Arial" w:cs="Arial"/>
        </w:rPr>
        <w:t>C/E is to place a cross in the appropriate box when oil is c</w:t>
      </w:r>
      <w:r w:rsidR="00C10A0D">
        <w:rPr>
          <w:rFonts w:ascii="Arial" w:hAnsi="Arial" w:cs="Arial"/>
        </w:rPr>
        <w:t>hanged and/or sample i</w:t>
      </w:r>
      <w:r w:rsidR="00477770">
        <w:rPr>
          <w:rFonts w:ascii="Arial" w:hAnsi="Arial" w:cs="Arial"/>
        </w:rPr>
        <w:t>s taken.</w:t>
      </w:r>
    </w:p>
    <w:p w14:paraId="42854D85" w14:textId="77777777" w:rsidR="00C10A0D" w:rsidRDefault="00C10A0D" w:rsidP="00477770">
      <w:pPr>
        <w:rPr>
          <w:rFonts w:ascii="Arial" w:hAnsi="Arial" w:cs="Arial"/>
        </w:rPr>
      </w:pPr>
    </w:p>
    <w:p w14:paraId="1D8120A8" w14:textId="77777777" w:rsidR="00833741" w:rsidRDefault="00093F00" w:rsidP="00477770">
      <w:pPr>
        <w:rPr>
          <w:rFonts w:ascii="Arial" w:hAnsi="Arial" w:cs="Arial"/>
        </w:rPr>
      </w:pPr>
      <w:r w:rsidRPr="00477770">
        <w:rPr>
          <w:rFonts w:ascii="Arial" w:hAnsi="Arial" w:cs="Arial"/>
        </w:rPr>
        <w:t>This form is to be signed and submitted to the head office as part of the monthly returns.</w:t>
      </w:r>
    </w:p>
    <w:p w14:paraId="7DCE9316" w14:textId="191042B5" w:rsidR="00120F0C" w:rsidRDefault="00120F0C" w:rsidP="00477770">
      <w:pPr>
        <w:rPr>
          <w:rFonts w:ascii="Arial" w:hAnsi="Arial" w:cs="Arial"/>
        </w:rPr>
      </w:pPr>
    </w:p>
    <w:p w14:paraId="6CA9E450" w14:textId="32E1A4A2" w:rsidR="00D62D77" w:rsidRDefault="002B0702" w:rsidP="00791A1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Address to which the s</w:t>
      </w:r>
      <w:r w:rsidR="00D62D77">
        <w:rPr>
          <w:rFonts w:ascii="Arial" w:hAnsi="Arial" w:cs="Arial"/>
        </w:rPr>
        <w:t>amples should be send directly:</w:t>
      </w:r>
    </w:p>
    <w:tbl>
      <w:tblPr>
        <w:tblStyle w:val="TableGrid"/>
        <w:tblW w:w="0" w:type="auto"/>
        <w:tblInd w:w="4945" w:type="dxa"/>
        <w:tblLook w:val="04A0" w:firstRow="1" w:lastRow="0" w:firstColumn="1" w:lastColumn="0" w:noHBand="0" w:noVBand="1"/>
      </w:tblPr>
      <w:tblGrid>
        <w:gridCol w:w="2705"/>
        <w:gridCol w:w="2705"/>
      </w:tblGrid>
      <w:tr w:rsidR="007F1085" w14:paraId="6211F6E5" w14:textId="11875E71" w:rsidTr="007F1085">
        <w:trPr>
          <w:trHeight w:val="127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6937F489" w14:textId="3D8302E9" w:rsidR="007F1085" w:rsidRDefault="00B125E4" w:rsidP="002A77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Shell Marine Laboratory</w:t>
            </w:r>
          </w:p>
          <w:p w14:paraId="066B2E61" w14:textId="2776A739" w:rsidR="007F1085" w:rsidRDefault="00B125E4" w:rsidP="002A77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Rapid Lubricant Analysis</w:t>
            </w:r>
          </w:p>
          <w:p w14:paraId="6AEB12B0" w14:textId="56B04D96" w:rsidR="007F1085" w:rsidRDefault="00B125E4" w:rsidP="002A77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B125E4">
              <w:rPr>
                <w:rFonts w:ascii="Arial" w:hAnsi="Arial" w:cs="Arial"/>
                <w:i/>
              </w:rPr>
              <w:t>7451 Winton Drive</w:t>
            </w:r>
          </w:p>
          <w:p w14:paraId="3B634A0C" w14:textId="5DD698DB" w:rsidR="007F1085" w:rsidRDefault="00B125E4" w:rsidP="002A77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B125E4">
              <w:rPr>
                <w:rFonts w:ascii="Arial" w:hAnsi="Arial" w:cs="Arial"/>
                <w:i/>
              </w:rPr>
              <w:t>Indianapolis</w:t>
            </w:r>
          </w:p>
          <w:p w14:paraId="5B086E8D" w14:textId="77777777" w:rsidR="00B125E4" w:rsidRPr="00B125E4" w:rsidRDefault="00B125E4" w:rsidP="00B125E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B125E4">
              <w:rPr>
                <w:rFonts w:ascii="Arial" w:hAnsi="Arial" w:cs="Arial"/>
                <w:i/>
              </w:rPr>
              <w:t>Indiana 46268</w:t>
            </w:r>
          </w:p>
          <w:p w14:paraId="35B8126B" w14:textId="77777777" w:rsidR="00B125E4" w:rsidRPr="00B125E4" w:rsidRDefault="00B125E4" w:rsidP="00B125E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B125E4">
              <w:rPr>
                <w:rFonts w:ascii="Arial" w:hAnsi="Arial" w:cs="Arial"/>
                <w:i/>
              </w:rPr>
              <w:t>United States of America</w:t>
            </w:r>
          </w:p>
          <w:p w14:paraId="7C7308EB" w14:textId="7C304114" w:rsidR="007F1085" w:rsidRDefault="00B125E4" w:rsidP="002A77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B125E4">
              <w:rPr>
                <w:rFonts w:ascii="Arial" w:hAnsi="Arial" w:cs="Arial"/>
                <w:i/>
              </w:rPr>
              <w:t>Phone: 00 1 317 808 3750</w:t>
            </w:r>
          </w:p>
          <w:p w14:paraId="0065F26D" w14:textId="30E18D20" w:rsidR="007F1085" w:rsidRDefault="007F1085" w:rsidP="002A7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2FDE3467" w14:textId="5175CB6B" w:rsidR="007F1085" w:rsidRDefault="007F1085" w:rsidP="007F1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Label Colour:</w:t>
            </w:r>
          </w:p>
          <w:p w14:paraId="0A463C17" w14:textId="77777777" w:rsidR="007F1085" w:rsidRDefault="007F1085" w:rsidP="007F1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  <w:p w14:paraId="113EDB90" w14:textId="4A389120" w:rsidR="007F1085" w:rsidRPr="00694115" w:rsidRDefault="007F1085" w:rsidP="007F1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EC4BE4">
              <w:rPr>
                <w:rFonts w:ascii="Arial" w:hAnsi="Arial" w:cs="Arial"/>
                <w:i/>
                <w:highlight w:val="blu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4BE4">
              <w:rPr>
                <w:rFonts w:ascii="Arial" w:hAnsi="Arial" w:cs="Arial"/>
                <w:i/>
                <w:highlight w:val="blue"/>
              </w:rPr>
              <w:instrText xml:space="preserve"> FORMTEXT </w:instrText>
            </w:r>
            <w:r w:rsidRPr="00EC4BE4">
              <w:rPr>
                <w:rFonts w:ascii="Arial" w:hAnsi="Arial" w:cs="Arial"/>
                <w:i/>
                <w:highlight w:val="blue"/>
              </w:rPr>
            </w:r>
            <w:r w:rsidRPr="00EC4BE4">
              <w:rPr>
                <w:rFonts w:ascii="Arial" w:hAnsi="Arial" w:cs="Arial"/>
                <w:i/>
                <w:highlight w:val="blue"/>
              </w:rPr>
              <w:fldChar w:fldCharType="separate"/>
            </w:r>
            <w:r w:rsidRPr="00EC4BE4">
              <w:rPr>
                <w:rFonts w:ascii="Arial" w:hAnsi="Arial" w:cs="Arial"/>
                <w:i/>
                <w:highlight w:val="blue"/>
              </w:rPr>
              <w:t> </w:t>
            </w:r>
            <w:r w:rsidRPr="00EC4BE4">
              <w:rPr>
                <w:rFonts w:ascii="Arial" w:hAnsi="Arial" w:cs="Arial"/>
                <w:i/>
                <w:highlight w:val="blue"/>
              </w:rPr>
              <w:t> </w:t>
            </w:r>
            <w:r w:rsidRPr="00EC4BE4">
              <w:rPr>
                <w:rFonts w:ascii="Arial" w:hAnsi="Arial" w:cs="Arial"/>
                <w:i/>
                <w:highlight w:val="blue"/>
              </w:rPr>
              <w:t> </w:t>
            </w:r>
            <w:r w:rsidRPr="00EC4BE4">
              <w:rPr>
                <w:rFonts w:ascii="Arial" w:hAnsi="Arial" w:cs="Arial"/>
                <w:i/>
                <w:highlight w:val="blue"/>
              </w:rPr>
              <w:t> </w:t>
            </w:r>
            <w:r w:rsidRPr="00EC4BE4">
              <w:rPr>
                <w:rFonts w:ascii="Arial" w:hAnsi="Arial" w:cs="Arial"/>
                <w:i/>
                <w:highlight w:val="blue"/>
              </w:rPr>
              <w:t> </w:t>
            </w:r>
            <w:r w:rsidRPr="00EC4BE4">
              <w:rPr>
                <w:rFonts w:ascii="Arial" w:hAnsi="Arial" w:cs="Arial"/>
                <w:i/>
                <w:highlight w:val="blue"/>
              </w:rPr>
              <w:fldChar w:fldCharType="end"/>
            </w:r>
          </w:p>
        </w:tc>
      </w:tr>
    </w:tbl>
    <w:p w14:paraId="3735318D" w14:textId="384BE118" w:rsidR="00791A10" w:rsidRDefault="007F1085" w:rsidP="00791A1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</w:t>
      </w:r>
    </w:p>
    <w:p w14:paraId="0A707CFF" w14:textId="5EC32BD8" w:rsidR="00B308E1" w:rsidRDefault="00B308E1" w:rsidP="00791A1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</w:p>
    <w:p w14:paraId="1323E3DE" w14:textId="4D934B73" w:rsidR="00B308E1" w:rsidRDefault="00B308E1" w:rsidP="00791A1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5BE120" w14:textId="47BCABFD" w:rsidR="00B308E1" w:rsidRDefault="00B308E1" w:rsidP="00791A1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C2F1A4" w14:textId="0D06C38E" w:rsidR="00B308E1" w:rsidRDefault="00B308E1" w:rsidP="00791A1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F69F7F" w14:textId="1959AA73" w:rsidR="00791A10" w:rsidRDefault="00791A10" w:rsidP="00791A1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Ind w:w="1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515"/>
        <w:gridCol w:w="2705"/>
        <w:gridCol w:w="1795"/>
        <w:gridCol w:w="1625"/>
      </w:tblGrid>
      <w:tr w:rsidR="00C205CA" w14:paraId="4977FD1A" w14:textId="77777777" w:rsidTr="002A77DB"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14:paraId="47D3B5DF" w14:textId="6094F8CE" w:rsidR="00C205CA" w:rsidRPr="00C205CA" w:rsidRDefault="00596C8E" w:rsidP="00C20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Maynarvic H. Bunnol</w:t>
            </w:r>
          </w:p>
        </w:tc>
        <w:tc>
          <w:tcPr>
            <w:tcW w:w="2515" w:type="dxa"/>
          </w:tcPr>
          <w:p w14:paraId="1334B6B7" w14:textId="1DC5C999" w:rsidR="00C205CA" w:rsidRPr="00A55080" w:rsidRDefault="00C205CA" w:rsidP="00791A10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03820E04" w14:textId="77777777" w:rsidR="00C205CA" w:rsidRDefault="00C205CA" w:rsidP="00791A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68524645" w14:textId="5A0817B3" w:rsidR="00C205CA" w:rsidRDefault="00C205CA" w:rsidP="00791A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375EC352" w14:textId="6D33D7B7" w:rsidR="00C205CA" w:rsidRPr="00C205CA" w:rsidRDefault="001D2E73" w:rsidP="00C20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28/</w:t>
            </w:r>
            <w:r w:rsidR="00A27FE9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2</w:t>
            </w:r>
            <w:r w:rsidR="00EC4BE4" w:rsidRPr="00EC4BE4">
              <w:rPr>
                <w:rFonts w:ascii="Arial" w:hAnsi="Arial" w:cs="Arial"/>
                <w:i/>
              </w:rPr>
              <w:t>/2020</w:t>
            </w:r>
          </w:p>
        </w:tc>
      </w:tr>
    </w:tbl>
    <w:p w14:paraId="2B091833" w14:textId="499353CB" w:rsidR="00477770" w:rsidRDefault="00C205CA" w:rsidP="00D62D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A77D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477770">
        <w:rPr>
          <w:rFonts w:ascii="Arial" w:hAnsi="Arial" w:cs="Arial"/>
        </w:rPr>
        <w:t>Name</w:t>
      </w:r>
      <w:r w:rsidR="002A77DB">
        <w:rPr>
          <w:rFonts w:ascii="Arial" w:hAnsi="Arial" w:cs="Arial"/>
        </w:rPr>
        <w:t xml:space="preserve"> of Chief Engineer</w:t>
      </w:r>
      <w:r w:rsidR="002A77DB">
        <w:rPr>
          <w:rFonts w:ascii="Arial" w:hAnsi="Arial" w:cs="Arial"/>
        </w:rPr>
        <w:tab/>
      </w:r>
      <w:r w:rsidR="002A77DB">
        <w:rPr>
          <w:rFonts w:ascii="Arial" w:hAnsi="Arial" w:cs="Arial"/>
        </w:rPr>
        <w:tab/>
      </w:r>
      <w:r w:rsidR="002A77DB">
        <w:rPr>
          <w:rFonts w:ascii="Arial" w:hAnsi="Arial" w:cs="Arial"/>
        </w:rPr>
        <w:tab/>
      </w:r>
      <w:r w:rsidR="002A77DB">
        <w:rPr>
          <w:rFonts w:ascii="Arial" w:hAnsi="Arial" w:cs="Arial"/>
        </w:rPr>
        <w:tab/>
        <w:t xml:space="preserve">          </w:t>
      </w:r>
      <w:r w:rsidR="00477770">
        <w:rPr>
          <w:rFonts w:ascii="Arial" w:hAnsi="Arial" w:cs="Arial"/>
        </w:rPr>
        <w:t xml:space="preserve">Signature </w:t>
      </w:r>
      <w:r w:rsidR="003B6AE9">
        <w:rPr>
          <w:rFonts w:ascii="Arial" w:hAnsi="Arial" w:cs="Arial"/>
        </w:rPr>
        <w:t xml:space="preserve">of </w:t>
      </w:r>
      <w:r w:rsidR="00477770">
        <w:rPr>
          <w:rFonts w:ascii="Arial" w:hAnsi="Arial" w:cs="Arial"/>
        </w:rPr>
        <w:t>Chief Engineer</w:t>
      </w:r>
      <w:r w:rsidR="00477770">
        <w:rPr>
          <w:rFonts w:ascii="Arial" w:hAnsi="Arial" w:cs="Arial"/>
        </w:rPr>
        <w:tab/>
      </w:r>
      <w:r w:rsidR="00477770">
        <w:rPr>
          <w:rFonts w:ascii="Arial" w:hAnsi="Arial" w:cs="Arial"/>
        </w:rPr>
        <w:tab/>
      </w:r>
      <w:r w:rsidR="003B6AE9">
        <w:rPr>
          <w:rFonts w:ascii="Arial" w:hAnsi="Arial" w:cs="Arial"/>
        </w:rPr>
        <w:t xml:space="preserve">                </w:t>
      </w:r>
      <w:r w:rsidR="00A55080">
        <w:rPr>
          <w:rFonts w:ascii="Arial" w:hAnsi="Arial" w:cs="Arial"/>
        </w:rPr>
        <w:t xml:space="preserve"> </w:t>
      </w:r>
      <w:r w:rsidR="003B6AE9">
        <w:rPr>
          <w:rFonts w:ascii="Arial" w:hAnsi="Arial" w:cs="Arial"/>
        </w:rPr>
        <w:t xml:space="preserve"> </w:t>
      </w:r>
      <w:r w:rsidR="002A77DB">
        <w:rPr>
          <w:rFonts w:ascii="Arial" w:hAnsi="Arial" w:cs="Arial"/>
        </w:rPr>
        <w:t xml:space="preserve">     </w:t>
      </w:r>
      <w:r w:rsidR="00477770">
        <w:rPr>
          <w:rFonts w:ascii="Arial" w:hAnsi="Arial" w:cs="Arial"/>
        </w:rPr>
        <w:t>Date</w:t>
      </w:r>
    </w:p>
    <w:p w14:paraId="67C7AE75" w14:textId="02A26579" w:rsidR="00A86661" w:rsidRDefault="00A86661" w:rsidP="00477770">
      <w:pPr>
        <w:rPr>
          <w:rFonts w:ascii="Arial" w:hAnsi="Arial" w:cs="Arial"/>
        </w:rPr>
      </w:pPr>
    </w:p>
    <w:sectPr w:rsidR="00A86661" w:rsidSect="00A55080">
      <w:headerReference w:type="default" r:id="rId10"/>
      <w:footerReference w:type="default" r:id="rId11"/>
      <w:pgSz w:w="16838" w:h="11906" w:orient="landscape" w:code="9"/>
      <w:pgMar w:top="810" w:right="567" w:bottom="540" w:left="630" w:header="709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C9277" w14:textId="77777777" w:rsidR="004F67E3" w:rsidRDefault="004F67E3" w:rsidP="00541D96">
      <w:r>
        <w:separator/>
      </w:r>
    </w:p>
  </w:endnote>
  <w:endnote w:type="continuationSeparator" w:id="0">
    <w:p w14:paraId="299E1AB1" w14:textId="77777777" w:rsidR="004F67E3" w:rsidRDefault="004F67E3" w:rsidP="0054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88E9" w14:textId="77777777" w:rsidR="00385496" w:rsidRPr="00477770" w:rsidRDefault="00385496" w:rsidP="00BC61C7">
    <w:pPr>
      <w:jc w:val="center"/>
      <w:rPr>
        <w:rFonts w:ascii="Arial" w:hAnsi="Arial" w:cs="Arial"/>
      </w:rPr>
    </w:pPr>
    <w:r w:rsidRPr="00B8141B">
      <w:rPr>
        <w:rFonts w:ascii="Arial" w:hAnsi="Arial" w:cs="Arial"/>
      </w:rPr>
      <w:t>To be completed on monthly basis and forwarded by Email &amp; Filed on board in ECR 5.0 folder</w:t>
    </w:r>
  </w:p>
  <w:p w14:paraId="4FE14728" w14:textId="77777777" w:rsidR="00385496" w:rsidRDefault="00385496" w:rsidP="00BC61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B51E" w14:textId="77777777" w:rsidR="004F67E3" w:rsidRDefault="004F67E3" w:rsidP="00541D96">
      <w:r>
        <w:separator/>
      </w:r>
    </w:p>
  </w:footnote>
  <w:footnote w:type="continuationSeparator" w:id="0">
    <w:p w14:paraId="7DC15A7E" w14:textId="77777777" w:rsidR="004F67E3" w:rsidRDefault="004F67E3" w:rsidP="0054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11"/>
      <w:tblW w:w="13308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62"/>
      <w:gridCol w:w="8409"/>
      <w:gridCol w:w="2837"/>
    </w:tblGrid>
    <w:tr w:rsidR="00385496" w14:paraId="56D1A726" w14:textId="77777777" w:rsidTr="00FC0048">
      <w:trPr>
        <w:trHeight w:val="552"/>
      </w:trPr>
      <w:tc>
        <w:tcPr>
          <w:tcW w:w="206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979CF10" w14:textId="51315A2D" w:rsidR="00385496" w:rsidRDefault="00385496" w:rsidP="00FC0048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71040" behindDoc="1" locked="0" layoutInCell="1" allowOverlap="1" wp14:anchorId="4EEDEC19" wp14:editId="5093C087">
                <wp:simplePos x="0" y="0"/>
                <wp:positionH relativeFrom="column">
                  <wp:posOffset>179070</wp:posOffset>
                </wp:positionH>
                <wp:positionV relativeFrom="paragraph">
                  <wp:posOffset>66675</wp:posOffset>
                </wp:positionV>
                <wp:extent cx="880566" cy="67627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566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10974F9" w14:textId="49ABB817" w:rsidR="00385496" w:rsidRDefault="00385496" w:rsidP="00FC0048">
          <w:pPr>
            <w:pStyle w:val="Standard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ECR. 5.0 (B) – </w:t>
          </w:r>
          <w:r w:rsidRPr="004C3119">
            <w:rPr>
              <w:rFonts w:ascii="Arial" w:hAnsi="Arial" w:cs="Arial"/>
              <w:b/>
            </w:rPr>
            <w:t>LUBE OIL SAMPLING SCHEDULE</w:t>
          </w:r>
          <w:r>
            <w:rPr>
              <w:rFonts w:ascii="Arial" w:hAnsi="Arial" w:cs="Arial"/>
              <w:b/>
            </w:rPr>
            <w:t xml:space="preserve"> – AZIMUTH PROPULSION VESSEL</w:t>
          </w:r>
        </w:p>
      </w:tc>
      <w:tc>
        <w:tcPr>
          <w:tcW w:w="28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D95E55" w14:textId="11FCB42D" w:rsidR="00385496" w:rsidRDefault="00385496" w:rsidP="00383BA2">
          <w:pPr>
            <w:pStyle w:val="Standard"/>
            <w:widowControl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Date              : 01/10/2019</w:t>
          </w:r>
        </w:p>
        <w:p w14:paraId="2804AF9B" w14:textId="4911CA1C" w:rsidR="00385496" w:rsidRPr="00EE1082" w:rsidRDefault="00385496" w:rsidP="00383BA2">
          <w:r>
            <w:rPr>
              <w:rFonts w:ascii="Arial" w:hAnsi="Arial" w:cs="Arial"/>
            </w:rPr>
            <w:t>Page No        :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>
              <w:rPr>
                <w:rFonts w:ascii="Arial" w:hAnsi="Arial" w:cs="Arial"/>
                <w:lang w:val="de-DE"/>
              </w:rPr>
            </w:sdtEndPr>
            <w:sdtContent>
              <w:r w:rsidRPr="00EE1082">
                <w:rPr>
                  <w:rFonts w:ascii="Arial" w:hAnsi="Arial" w:cs="Arial"/>
                  <w:lang w:val="de-DE"/>
                </w:rPr>
                <w:t xml:space="preserve">Page </w:t>
              </w:r>
              <w:r w:rsidRPr="00EE1082">
                <w:rPr>
                  <w:rFonts w:ascii="Arial" w:hAnsi="Arial" w:cs="Arial"/>
                  <w:lang w:val="de-DE"/>
                </w:rPr>
                <w:fldChar w:fldCharType="begin"/>
              </w:r>
              <w:r w:rsidRPr="00EE1082">
                <w:rPr>
                  <w:rFonts w:ascii="Arial" w:hAnsi="Arial" w:cs="Arial"/>
                  <w:lang w:val="de-DE"/>
                </w:rPr>
                <w:instrText xml:space="preserve"> PAGE </w:instrText>
              </w:r>
              <w:r w:rsidRPr="00EE1082">
                <w:rPr>
                  <w:rFonts w:ascii="Arial" w:hAnsi="Arial" w:cs="Arial"/>
                  <w:lang w:val="de-DE"/>
                </w:rPr>
                <w:fldChar w:fldCharType="separate"/>
              </w:r>
              <w:r w:rsidR="004F67E3">
                <w:rPr>
                  <w:rFonts w:ascii="Arial" w:hAnsi="Arial" w:cs="Arial"/>
                  <w:noProof/>
                  <w:lang w:val="de-DE"/>
                </w:rPr>
                <w:t>1</w:t>
              </w:r>
              <w:r w:rsidRPr="00EE1082">
                <w:rPr>
                  <w:rFonts w:ascii="Arial" w:hAnsi="Arial" w:cs="Arial"/>
                  <w:lang w:val="de-DE"/>
                </w:rPr>
                <w:fldChar w:fldCharType="end"/>
              </w:r>
              <w:r w:rsidRPr="00EE1082">
                <w:rPr>
                  <w:rFonts w:ascii="Arial" w:hAnsi="Arial" w:cs="Arial"/>
                  <w:lang w:val="de-DE"/>
                </w:rPr>
                <w:t xml:space="preserve"> of </w:t>
              </w:r>
              <w:r w:rsidRPr="00EE1082">
                <w:rPr>
                  <w:rFonts w:ascii="Arial" w:hAnsi="Arial" w:cs="Arial"/>
                  <w:lang w:val="de-DE"/>
                </w:rPr>
                <w:fldChar w:fldCharType="begin"/>
              </w:r>
              <w:r w:rsidRPr="00EE1082">
                <w:rPr>
                  <w:rFonts w:ascii="Arial" w:hAnsi="Arial" w:cs="Arial"/>
                  <w:lang w:val="de-DE"/>
                </w:rPr>
                <w:instrText xml:space="preserve"> NUMPAGES  </w:instrText>
              </w:r>
              <w:r w:rsidRPr="00EE1082">
                <w:rPr>
                  <w:rFonts w:ascii="Arial" w:hAnsi="Arial" w:cs="Arial"/>
                  <w:lang w:val="de-DE"/>
                </w:rPr>
                <w:fldChar w:fldCharType="separate"/>
              </w:r>
              <w:r w:rsidR="004F67E3">
                <w:rPr>
                  <w:rFonts w:ascii="Arial" w:hAnsi="Arial" w:cs="Arial"/>
                  <w:noProof/>
                  <w:lang w:val="de-DE"/>
                </w:rPr>
                <w:t>1</w:t>
              </w:r>
              <w:r w:rsidRPr="00EE1082">
                <w:rPr>
                  <w:rFonts w:ascii="Arial" w:hAnsi="Arial" w:cs="Arial"/>
                  <w:lang w:val="de-DE"/>
                </w:rPr>
                <w:fldChar w:fldCharType="end"/>
              </w:r>
            </w:sdtContent>
          </w:sdt>
        </w:p>
      </w:tc>
    </w:tr>
    <w:tr w:rsidR="00385496" w14:paraId="1CD93AF5" w14:textId="77777777" w:rsidTr="00FC0048">
      <w:trPr>
        <w:trHeight w:val="24"/>
      </w:trPr>
      <w:tc>
        <w:tcPr>
          <w:tcW w:w="206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4062E7A" w14:textId="77777777" w:rsidR="00385496" w:rsidRDefault="00385496" w:rsidP="007D7858">
          <w:pPr>
            <w:rPr>
              <w:rFonts w:cs="Arial"/>
              <w:b/>
              <w:lang w:val="de-DE"/>
            </w:rPr>
          </w:pPr>
        </w:p>
      </w:tc>
      <w:tc>
        <w:tcPr>
          <w:tcW w:w="84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C31D7B6" w14:textId="77777777" w:rsidR="00385496" w:rsidRDefault="00385496" w:rsidP="007D7858">
          <w:pPr>
            <w:rPr>
              <w:rFonts w:cs="Arial"/>
              <w:b/>
              <w:lang w:val="de-DE"/>
            </w:rPr>
          </w:pPr>
        </w:p>
      </w:tc>
      <w:tc>
        <w:tcPr>
          <w:tcW w:w="28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F2D2F57" w14:textId="77777777" w:rsidR="00385496" w:rsidRDefault="00385496" w:rsidP="00383BA2">
          <w:pPr>
            <w:pStyle w:val="Standard"/>
            <w:widowControl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Made by        : QHSE</w:t>
          </w:r>
        </w:p>
        <w:p w14:paraId="637E0EB8" w14:textId="762358D1" w:rsidR="00385496" w:rsidRDefault="00385496" w:rsidP="00383BA2">
          <w:pPr>
            <w:pStyle w:val="Standard"/>
            <w:widowControl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Approved by : GM</w:t>
          </w:r>
        </w:p>
        <w:p w14:paraId="76079B2E" w14:textId="0E0307EE" w:rsidR="00385496" w:rsidRDefault="00385496" w:rsidP="00383BA2">
          <w:pPr>
            <w:pStyle w:val="Standard"/>
            <w:widowControl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Rev. No         : 0</w:t>
          </w:r>
          <w:r w:rsidR="0029524F">
            <w:rPr>
              <w:rFonts w:ascii="Arial" w:hAnsi="Arial" w:cs="Arial"/>
            </w:rPr>
            <w:t>2</w:t>
          </w:r>
        </w:p>
      </w:tc>
    </w:tr>
  </w:tbl>
  <w:p w14:paraId="54B79D99" w14:textId="0F0BC280" w:rsidR="00385496" w:rsidRDefault="00385496">
    <w:pPr>
      <w:pStyle w:val="Header"/>
    </w:pPr>
  </w:p>
  <w:p w14:paraId="2325D332" w14:textId="77777777" w:rsidR="00385496" w:rsidRDefault="00385496">
    <w:pPr>
      <w:pStyle w:val="Header"/>
    </w:pPr>
  </w:p>
  <w:p w14:paraId="7D23EC1E" w14:textId="77777777" w:rsidR="00385496" w:rsidRDefault="00385496">
    <w:pPr>
      <w:pStyle w:val="Header"/>
    </w:pPr>
  </w:p>
  <w:p w14:paraId="66263BA0" w14:textId="77777777" w:rsidR="00385496" w:rsidRDefault="00385496">
    <w:pPr>
      <w:pStyle w:val="Header"/>
    </w:pPr>
  </w:p>
  <w:p w14:paraId="63CA455C" w14:textId="77777777" w:rsidR="00385496" w:rsidRDefault="00385496">
    <w:pPr>
      <w:pStyle w:val="Header"/>
    </w:pPr>
  </w:p>
  <w:p w14:paraId="61D3CB43" w14:textId="77777777" w:rsidR="00385496" w:rsidRDefault="00385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58"/>
    <w:rsid w:val="000157D4"/>
    <w:rsid w:val="00056071"/>
    <w:rsid w:val="00064E8A"/>
    <w:rsid w:val="00093F00"/>
    <w:rsid w:val="000A07F1"/>
    <w:rsid w:val="000A401D"/>
    <w:rsid w:val="000B65F2"/>
    <w:rsid w:val="000E74A3"/>
    <w:rsid w:val="000F3396"/>
    <w:rsid w:val="000F3634"/>
    <w:rsid w:val="000F6AA8"/>
    <w:rsid w:val="00120A9B"/>
    <w:rsid w:val="00120F0C"/>
    <w:rsid w:val="00127DF0"/>
    <w:rsid w:val="00153976"/>
    <w:rsid w:val="00162010"/>
    <w:rsid w:val="001D2E73"/>
    <w:rsid w:val="002011C8"/>
    <w:rsid w:val="00210D98"/>
    <w:rsid w:val="00217287"/>
    <w:rsid w:val="00280F95"/>
    <w:rsid w:val="0029524F"/>
    <w:rsid w:val="002975FC"/>
    <w:rsid w:val="002A77DB"/>
    <w:rsid w:val="002B0702"/>
    <w:rsid w:val="002C13DE"/>
    <w:rsid w:val="002D5B66"/>
    <w:rsid w:val="00307260"/>
    <w:rsid w:val="00316FDA"/>
    <w:rsid w:val="00340C88"/>
    <w:rsid w:val="00354243"/>
    <w:rsid w:val="00383BA2"/>
    <w:rsid w:val="00385496"/>
    <w:rsid w:val="003A162D"/>
    <w:rsid w:val="003B6AE9"/>
    <w:rsid w:val="00413AAB"/>
    <w:rsid w:val="00423305"/>
    <w:rsid w:val="0044785C"/>
    <w:rsid w:val="00473229"/>
    <w:rsid w:val="00477770"/>
    <w:rsid w:val="004802E0"/>
    <w:rsid w:val="00480EAA"/>
    <w:rsid w:val="00486AAE"/>
    <w:rsid w:val="00494280"/>
    <w:rsid w:val="004C34EA"/>
    <w:rsid w:val="004C6B31"/>
    <w:rsid w:val="004D232A"/>
    <w:rsid w:val="004F67E3"/>
    <w:rsid w:val="00501CB3"/>
    <w:rsid w:val="0051628E"/>
    <w:rsid w:val="00541D96"/>
    <w:rsid w:val="005463CE"/>
    <w:rsid w:val="00553F98"/>
    <w:rsid w:val="00555A4C"/>
    <w:rsid w:val="00575B4A"/>
    <w:rsid w:val="00576ECB"/>
    <w:rsid w:val="00586077"/>
    <w:rsid w:val="00586B1B"/>
    <w:rsid w:val="00596C8E"/>
    <w:rsid w:val="005A42F3"/>
    <w:rsid w:val="005B565A"/>
    <w:rsid w:val="005C1727"/>
    <w:rsid w:val="005C653F"/>
    <w:rsid w:val="005D0973"/>
    <w:rsid w:val="00603B32"/>
    <w:rsid w:val="006146D4"/>
    <w:rsid w:val="00617360"/>
    <w:rsid w:val="00635637"/>
    <w:rsid w:val="00644005"/>
    <w:rsid w:val="006543A2"/>
    <w:rsid w:val="006732DE"/>
    <w:rsid w:val="00680EB8"/>
    <w:rsid w:val="00687CA9"/>
    <w:rsid w:val="00694115"/>
    <w:rsid w:val="006A0824"/>
    <w:rsid w:val="006A5AC6"/>
    <w:rsid w:val="006A640C"/>
    <w:rsid w:val="006B1AB7"/>
    <w:rsid w:val="006B5985"/>
    <w:rsid w:val="00701671"/>
    <w:rsid w:val="00706E84"/>
    <w:rsid w:val="00721911"/>
    <w:rsid w:val="007229CA"/>
    <w:rsid w:val="00731313"/>
    <w:rsid w:val="00734899"/>
    <w:rsid w:val="00742BCA"/>
    <w:rsid w:val="007620E1"/>
    <w:rsid w:val="00762199"/>
    <w:rsid w:val="007673B8"/>
    <w:rsid w:val="007843C9"/>
    <w:rsid w:val="00784E94"/>
    <w:rsid w:val="00791A10"/>
    <w:rsid w:val="007B161B"/>
    <w:rsid w:val="007B3F01"/>
    <w:rsid w:val="007C7BE7"/>
    <w:rsid w:val="007D082D"/>
    <w:rsid w:val="007D10D2"/>
    <w:rsid w:val="007D7858"/>
    <w:rsid w:val="007F1085"/>
    <w:rsid w:val="007F2F86"/>
    <w:rsid w:val="007F45DD"/>
    <w:rsid w:val="007F7F9F"/>
    <w:rsid w:val="008222D6"/>
    <w:rsid w:val="00823B0C"/>
    <w:rsid w:val="00833741"/>
    <w:rsid w:val="0087702F"/>
    <w:rsid w:val="0088361B"/>
    <w:rsid w:val="008B06DB"/>
    <w:rsid w:val="008B46AC"/>
    <w:rsid w:val="008E3BD4"/>
    <w:rsid w:val="008F5D62"/>
    <w:rsid w:val="0090279D"/>
    <w:rsid w:val="00907F91"/>
    <w:rsid w:val="00915CC8"/>
    <w:rsid w:val="00917907"/>
    <w:rsid w:val="009220C7"/>
    <w:rsid w:val="009230C5"/>
    <w:rsid w:val="009233BC"/>
    <w:rsid w:val="00932D4E"/>
    <w:rsid w:val="0098615C"/>
    <w:rsid w:val="009A5471"/>
    <w:rsid w:val="009B0D32"/>
    <w:rsid w:val="009B3AD2"/>
    <w:rsid w:val="009D4B58"/>
    <w:rsid w:val="009F244A"/>
    <w:rsid w:val="00A0351E"/>
    <w:rsid w:val="00A27FE9"/>
    <w:rsid w:val="00A526E4"/>
    <w:rsid w:val="00A55080"/>
    <w:rsid w:val="00A57D6E"/>
    <w:rsid w:val="00A60FBF"/>
    <w:rsid w:val="00A6500D"/>
    <w:rsid w:val="00A80044"/>
    <w:rsid w:val="00A86661"/>
    <w:rsid w:val="00AA283B"/>
    <w:rsid w:val="00AD7109"/>
    <w:rsid w:val="00AE1BC0"/>
    <w:rsid w:val="00B04304"/>
    <w:rsid w:val="00B125E4"/>
    <w:rsid w:val="00B16630"/>
    <w:rsid w:val="00B20407"/>
    <w:rsid w:val="00B24333"/>
    <w:rsid w:val="00B257CC"/>
    <w:rsid w:val="00B308E1"/>
    <w:rsid w:val="00B336F7"/>
    <w:rsid w:val="00B37700"/>
    <w:rsid w:val="00B43631"/>
    <w:rsid w:val="00B57B39"/>
    <w:rsid w:val="00B8141B"/>
    <w:rsid w:val="00B81BC2"/>
    <w:rsid w:val="00B95F6B"/>
    <w:rsid w:val="00B96A23"/>
    <w:rsid w:val="00BA61BB"/>
    <w:rsid w:val="00BB1F0A"/>
    <w:rsid w:val="00BB7216"/>
    <w:rsid w:val="00BC61C7"/>
    <w:rsid w:val="00BE2472"/>
    <w:rsid w:val="00C10A0D"/>
    <w:rsid w:val="00C205CA"/>
    <w:rsid w:val="00C2435A"/>
    <w:rsid w:val="00C402E7"/>
    <w:rsid w:val="00C44722"/>
    <w:rsid w:val="00C8171E"/>
    <w:rsid w:val="00C929F1"/>
    <w:rsid w:val="00CA12BE"/>
    <w:rsid w:val="00CB2539"/>
    <w:rsid w:val="00CE5BFD"/>
    <w:rsid w:val="00CF0F91"/>
    <w:rsid w:val="00D006FC"/>
    <w:rsid w:val="00D27960"/>
    <w:rsid w:val="00D62D77"/>
    <w:rsid w:val="00D904FD"/>
    <w:rsid w:val="00DB3713"/>
    <w:rsid w:val="00E20E43"/>
    <w:rsid w:val="00EA7A10"/>
    <w:rsid w:val="00EC4BE4"/>
    <w:rsid w:val="00EC5FEA"/>
    <w:rsid w:val="00EC63E1"/>
    <w:rsid w:val="00EE0E58"/>
    <w:rsid w:val="00EE3C50"/>
    <w:rsid w:val="00EE6AFA"/>
    <w:rsid w:val="00EE76B8"/>
    <w:rsid w:val="00F27F7A"/>
    <w:rsid w:val="00F30D5F"/>
    <w:rsid w:val="00F31D01"/>
    <w:rsid w:val="00F450F8"/>
    <w:rsid w:val="00F52351"/>
    <w:rsid w:val="00F81CC0"/>
    <w:rsid w:val="00F86F8C"/>
    <w:rsid w:val="00FB7ECD"/>
    <w:rsid w:val="00FC0048"/>
    <w:rsid w:val="00FC09A8"/>
    <w:rsid w:val="00FE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29A3F"/>
  <w15:docId w15:val="{26306E51-4C2B-4096-B747-75F4E535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973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BE2472"/>
    <w:pPr>
      <w:keepNext/>
      <w:jc w:val="center"/>
      <w:outlineLvl w:val="0"/>
    </w:pPr>
    <w:rPr>
      <w:rFonts w:ascii="Arial" w:hAnsi="Arial"/>
      <w:b/>
      <w:sz w:val="16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D0973"/>
    <w:pPr>
      <w:widowControl w:val="0"/>
    </w:pPr>
    <w:rPr>
      <w:lang w:val="de-DE"/>
    </w:rPr>
  </w:style>
  <w:style w:type="paragraph" w:styleId="Header">
    <w:name w:val="header"/>
    <w:basedOn w:val="Normal"/>
    <w:link w:val="HeaderChar"/>
    <w:uiPriority w:val="99"/>
    <w:unhideWhenUsed/>
    <w:rsid w:val="00541D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1D96"/>
    <w:rPr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541D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1D96"/>
    <w:rPr>
      <w:lang w:eastAsia="nl-BE"/>
    </w:rPr>
  </w:style>
  <w:style w:type="character" w:styleId="PlaceholderText">
    <w:name w:val="Placeholder Text"/>
    <w:basedOn w:val="DefaultParagraphFont"/>
    <w:uiPriority w:val="99"/>
    <w:semiHidden/>
    <w:rsid w:val="00BB72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16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BE2472"/>
    <w:rPr>
      <w:rFonts w:ascii="Arial" w:hAnsi="Arial"/>
      <w:b/>
      <w:sz w:val="16"/>
      <w:lang w:val="nl"/>
    </w:rPr>
  </w:style>
  <w:style w:type="table" w:styleId="TableGrid">
    <w:name w:val="Table Grid"/>
    <w:basedOn w:val="TableNormal"/>
    <w:uiPriority w:val="59"/>
    <w:rsid w:val="00D62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5.0%20-%20LUBE%20OIL%20SAMPLING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07200B80A14489F0D32EC02B2486C" ma:contentTypeVersion="10" ma:contentTypeDescription="Create a new document." ma:contentTypeScope="" ma:versionID="6e677c721e608e3653fbefa07461f0ad">
  <xsd:schema xmlns:xsd="http://www.w3.org/2001/XMLSchema" xmlns:xs="http://www.w3.org/2001/XMLSchema" xmlns:p="http://schemas.microsoft.com/office/2006/metadata/properties" xmlns:ns2="ec0f8e58-6d6a-4801-a63d-f0b8fdc7ee4b" xmlns:ns3="1298957b-1884-4763-bb38-84e5d14e4ece" targetNamespace="http://schemas.microsoft.com/office/2006/metadata/properties" ma:root="true" ma:fieldsID="c6b936594f5372fa30e577d07086a84a" ns2:_="" ns3:_="">
    <xsd:import namespace="ec0f8e58-6d6a-4801-a63d-f0b8fdc7ee4b"/>
    <xsd:import namespace="1298957b-1884-4763-bb38-84e5d14e4e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8e58-6d6a-4801-a63d-f0b8fdc7e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8957b-1884-4763-bb38-84e5d14e4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BBD8-1981-4754-AEC5-BD57C3C98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E34E6-DFDC-457B-B3BB-1B0D77BCB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F456E-D45B-42B7-A34C-E5205E3C4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f8e58-6d6a-4801-a63d-f0b8fdc7ee4b"/>
    <ds:schemaRef ds:uri="1298957b-1884-4763-bb38-84e5d14e4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385F1-7826-40D0-AAC0-3D16D061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ECR. 5.0 - LUBE OIL SAMPLING SCHEDULE.dotx</Template>
  <TotalTime>309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10.240 LUBE OIL SAMPLING SCHEDULE - FORM</vt:lpstr>
    </vt:vector>
  </TitlesOfParts>
  <Company>Antwerpen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10.240 LUBE OIL SAMPLING SCHEDULE - FORM</dc:title>
  <dc:creator>Shashikant</dc:creator>
  <cp:lastModifiedBy>ChiefEng</cp:lastModifiedBy>
  <cp:revision>47</cp:revision>
  <cp:lastPrinted>2021-02-17T06:18:00Z</cp:lastPrinted>
  <dcterms:created xsi:type="dcterms:W3CDTF">2020-04-22T14:59:00Z</dcterms:created>
  <dcterms:modified xsi:type="dcterms:W3CDTF">2021-02-17T06:18:00Z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0x010100C0A07200B80A14489F0D32EC02B2486C</vt:lpwstr>
  </property>
</Properties>
</file>